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7D" w:rsidRPr="00B5136F" w:rsidRDefault="0053297D" w:rsidP="000E1163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B5136F">
        <w:rPr>
          <w:rFonts w:ascii="Times New Roman" w:eastAsia="標楷體" w:hAnsi="Times New Roman" w:hint="eastAsia"/>
          <w:b/>
          <w:sz w:val="36"/>
          <w:szCs w:val="36"/>
        </w:rPr>
        <w:t>財團法人台灣優良農產品發展協會</w:t>
      </w:r>
    </w:p>
    <w:p w:rsidR="00EC1333" w:rsidRPr="00B5136F" w:rsidRDefault="0053297D" w:rsidP="00B5136F">
      <w:pPr>
        <w:snapToGrid w:val="0"/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5136F">
        <w:rPr>
          <w:rFonts w:ascii="Times New Roman" w:eastAsia="標楷體" w:hAnsi="Times New Roman" w:hint="eastAsia"/>
          <w:b/>
          <w:sz w:val="36"/>
          <w:szCs w:val="36"/>
        </w:rPr>
        <w:t>「</w:t>
      </w:r>
      <w:r w:rsidRPr="00B5136F">
        <w:rPr>
          <w:rFonts w:ascii="Times New Roman" w:eastAsia="標楷體" w:hAnsi="Times New Roman" w:hint="eastAsia"/>
          <w:b/>
          <w:sz w:val="36"/>
          <w:szCs w:val="36"/>
        </w:rPr>
        <w:t>107</w:t>
      </w:r>
      <w:r w:rsidRPr="00B5136F">
        <w:rPr>
          <w:rFonts w:ascii="Times New Roman" w:eastAsia="標楷體" w:hAnsi="Times New Roman" w:hint="eastAsia"/>
          <w:b/>
          <w:sz w:val="36"/>
          <w:szCs w:val="36"/>
        </w:rPr>
        <w:t>年學校午餐國產豬肉料理競賽」活動參加辦法</w:t>
      </w:r>
    </w:p>
    <w:p w:rsidR="0053297D" w:rsidRPr="00D70A37" w:rsidRDefault="0053297D" w:rsidP="00D15239">
      <w:pPr>
        <w:tabs>
          <w:tab w:val="left" w:pos="1701"/>
        </w:tabs>
        <w:snapToGrid w:val="0"/>
        <w:spacing w:line="360" w:lineRule="auto"/>
        <w:ind w:left="1560" w:hangingChars="650" w:hanging="1560"/>
        <w:jc w:val="both"/>
        <w:rPr>
          <w:rFonts w:ascii="Times New Roman" w:eastAsia="標楷體" w:hAnsi="Times New Roman"/>
          <w:color w:val="000000"/>
          <w:szCs w:val="24"/>
        </w:rPr>
      </w:pPr>
      <w:r w:rsidRPr="00D70A37">
        <w:rPr>
          <w:rFonts w:ascii="Times New Roman" w:eastAsia="標楷體" w:hAnsi="Times New Roman" w:hint="eastAsia"/>
        </w:rPr>
        <w:t>壹、活動主旨：</w:t>
      </w:r>
      <w:r w:rsidR="007C77DB" w:rsidRPr="00D70A37">
        <w:rPr>
          <w:rFonts w:ascii="Times New Roman" w:eastAsia="標楷體" w:hAnsi="Times New Roman" w:hint="eastAsia"/>
        </w:rPr>
        <w:t>為</w:t>
      </w:r>
      <w:r w:rsidRPr="00D70A37">
        <w:rPr>
          <w:rFonts w:ascii="Times New Roman" w:eastAsia="標楷體" w:hAnsi="Times New Roman" w:hint="eastAsia"/>
          <w:color w:val="000000"/>
          <w:szCs w:val="24"/>
        </w:rPr>
        <w:t>強化學校午餐市場使用國產豬肉、穩固國產豬肉之消費市場、建構消費者對國產豬肉之正面形象與認知</w:t>
      </w:r>
      <w:r w:rsidR="00087F34">
        <w:rPr>
          <w:rFonts w:ascii="Times New Roman" w:eastAsia="標楷體" w:hAnsi="Times New Roman" w:hint="eastAsia"/>
          <w:color w:val="000000"/>
          <w:szCs w:val="24"/>
        </w:rPr>
        <w:t>，</w:t>
      </w:r>
      <w:r w:rsidRPr="00D70A37">
        <w:rPr>
          <w:rFonts w:ascii="Times New Roman" w:eastAsia="標楷體" w:hAnsi="Times New Roman" w:hint="eastAsia"/>
          <w:color w:val="000000"/>
          <w:szCs w:val="24"/>
        </w:rPr>
        <w:t>加強向校園宣導使用國產豬肉的優點，</w:t>
      </w:r>
      <w:r w:rsidR="007C77DB" w:rsidRPr="00D70A37">
        <w:rPr>
          <w:rFonts w:ascii="Times New Roman" w:eastAsia="標楷體" w:hAnsi="Times New Roman" w:hint="eastAsia"/>
          <w:color w:val="000000"/>
          <w:szCs w:val="24"/>
        </w:rPr>
        <w:t>特別</w:t>
      </w:r>
      <w:r w:rsidR="009049F3">
        <w:rPr>
          <w:rFonts w:ascii="Times New Roman" w:eastAsia="標楷體" w:hAnsi="Times New Roman" w:hint="eastAsia"/>
          <w:szCs w:val="24"/>
        </w:rPr>
        <w:t>藉由料理競賽活動的舉辦來活絡</w:t>
      </w:r>
      <w:r w:rsidRPr="00D70A37">
        <w:rPr>
          <w:rFonts w:ascii="Times New Roman" w:eastAsia="標楷體" w:hAnsi="Times New Roman" w:hint="eastAsia"/>
          <w:szCs w:val="24"/>
        </w:rPr>
        <w:t>國產豬肉消費市場，</w:t>
      </w:r>
      <w:r w:rsidRPr="00D70A37">
        <w:rPr>
          <w:rFonts w:ascii="Times New Roman" w:eastAsia="標楷體" w:hAnsi="Times New Roman" w:hint="eastAsia"/>
          <w:color w:val="000000"/>
          <w:szCs w:val="24"/>
        </w:rPr>
        <w:t>期望促進校園營養午餐使用國產豬肉，除此之外也提高國產豬肉之附加價值及利用方式。</w:t>
      </w:r>
    </w:p>
    <w:p w:rsidR="00904372" w:rsidRPr="00D70A37" w:rsidRDefault="00904372" w:rsidP="000E1163">
      <w:pPr>
        <w:snapToGrid w:val="0"/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貳、指導機關：行政院農業委員會</w:t>
      </w:r>
    </w:p>
    <w:p w:rsidR="00904372" w:rsidRPr="00D70A37" w:rsidRDefault="00904372" w:rsidP="000E1163">
      <w:pPr>
        <w:snapToGrid w:val="0"/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參、主辦單位：財團法人台灣優良農產品發展協會</w:t>
      </w:r>
      <w:r w:rsidR="00B5136F">
        <w:rPr>
          <w:rFonts w:ascii="Times New Roman" w:eastAsia="標楷體" w:hAnsi="Times New Roman" w:hint="eastAsia"/>
        </w:rPr>
        <w:t>(</w:t>
      </w:r>
      <w:r w:rsidR="00B5136F">
        <w:rPr>
          <w:rFonts w:ascii="Times New Roman" w:eastAsia="標楷體" w:hAnsi="Times New Roman" w:hint="eastAsia"/>
        </w:rPr>
        <w:t>以下簡稱</w:t>
      </w:r>
      <w:r w:rsidR="00B5136F">
        <w:rPr>
          <w:rFonts w:ascii="Times New Roman" w:eastAsia="標楷體" w:hAnsi="Times New Roman" w:hint="eastAsia"/>
        </w:rPr>
        <w:t>CAS</w:t>
      </w:r>
      <w:r w:rsidR="00B5136F">
        <w:rPr>
          <w:rFonts w:ascii="Times New Roman" w:eastAsia="標楷體" w:hAnsi="Times New Roman" w:hint="eastAsia"/>
        </w:rPr>
        <w:t>協會</w:t>
      </w:r>
      <w:r w:rsidR="00B5136F">
        <w:rPr>
          <w:rFonts w:ascii="Times New Roman" w:eastAsia="標楷體" w:hAnsi="Times New Roman" w:hint="eastAsia"/>
        </w:rPr>
        <w:t>)</w:t>
      </w:r>
      <w:r w:rsidRPr="00D70A37">
        <w:rPr>
          <w:rFonts w:ascii="Times New Roman" w:eastAsia="標楷體" w:hAnsi="Times New Roman"/>
        </w:rPr>
        <w:br/>
      </w:r>
      <w:r w:rsidRPr="00D70A37">
        <w:rPr>
          <w:rFonts w:ascii="Times New Roman" w:eastAsia="標楷體" w:hAnsi="Times New Roman" w:hint="eastAsia"/>
          <w:bCs/>
          <w:szCs w:val="24"/>
        </w:rPr>
        <w:t>肆、</w:t>
      </w:r>
      <w:r w:rsidRPr="00D70A37">
        <w:rPr>
          <w:rFonts w:ascii="Times New Roman" w:eastAsia="標楷體" w:hAnsi="Times New Roman"/>
        </w:rPr>
        <w:t>執行單位：奇佳創意整合行銷有限公司</w:t>
      </w:r>
    </w:p>
    <w:p w:rsidR="00904372" w:rsidRPr="00D70A37" w:rsidRDefault="00904372" w:rsidP="000E1163">
      <w:pPr>
        <w:snapToGrid w:val="0"/>
        <w:spacing w:line="360" w:lineRule="auto"/>
        <w:rPr>
          <w:rFonts w:ascii="Times New Roman" w:eastAsia="標楷體" w:hAnsi="Times New Roman"/>
          <w:bCs/>
          <w:szCs w:val="24"/>
        </w:rPr>
      </w:pPr>
      <w:r w:rsidRPr="00D70A37">
        <w:rPr>
          <w:rFonts w:ascii="Times New Roman" w:eastAsia="標楷體" w:hAnsi="Times New Roman" w:hint="eastAsia"/>
          <w:bCs/>
          <w:szCs w:val="24"/>
        </w:rPr>
        <w:t>伍、參加對象：</w:t>
      </w:r>
    </w:p>
    <w:p w:rsidR="002D3342" w:rsidRPr="00087F34" w:rsidRDefault="002D3342" w:rsidP="00087F34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Times New Roman" w:eastAsia="標楷體" w:hAnsi="Times New Roman"/>
          <w:bCs/>
        </w:rPr>
      </w:pPr>
      <w:r w:rsidRPr="00087F34">
        <w:rPr>
          <w:rFonts w:ascii="Times New Roman" w:eastAsia="標楷體" w:hAnsi="Times New Roman" w:hint="eastAsia"/>
          <w:bCs/>
        </w:rPr>
        <w:t>全國各縣市公辦公營之學校午餐辦理學校。</w:t>
      </w:r>
    </w:p>
    <w:p w:rsidR="002D3342" w:rsidRPr="002D3342" w:rsidRDefault="002D3342" w:rsidP="00087F34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Times New Roman" w:eastAsia="標楷體" w:hAnsi="Times New Roman"/>
          <w:bCs/>
        </w:rPr>
      </w:pPr>
      <w:r w:rsidRPr="002D3342">
        <w:rPr>
          <w:rFonts w:ascii="Times New Roman" w:eastAsia="標楷體" w:hAnsi="Times New Roman" w:hint="eastAsia"/>
          <w:bCs/>
        </w:rPr>
        <w:t>全國各縣市公辦民營之學校午餐辦理學校或代辦業者。</w:t>
      </w:r>
    </w:p>
    <w:p w:rsidR="002D3342" w:rsidRDefault="002D3342" w:rsidP="00087F34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Times New Roman" w:eastAsia="標楷體" w:hAnsi="Times New Roman"/>
          <w:bCs/>
        </w:rPr>
      </w:pPr>
      <w:r w:rsidRPr="002D3342">
        <w:rPr>
          <w:rFonts w:ascii="Times New Roman" w:eastAsia="標楷體" w:hAnsi="Times New Roman" w:hint="eastAsia"/>
          <w:bCs/>
        </w:rPr>
        <w:t>供餐至全國各縣市學校午餐之團膳公司。</w:t>
      </w:r>
    </w:p>
    <w:p w:rsidR="00904372" w:rsidRPr="00D70A37" w:rsidRDefault="00904372" w:rsidP="002D3342">
      <w:pPr>
        <w:snapToGrid w:val="0"/>
        <w:spacing w:line="360" w:lineRule="auto"/>
        <w:ind w:left="1699" w:hangingChars="708" w:hanging="1699"/>
        <w:rPr>
          <w:rFonts w:ascii="Times New Roman" w:eastAsia="標楷體" w:hAnsi="Times New Roman"/>
          <w:bCs/>
          <w:szCs w:val="24"/>
        </w:rPr>
      </w:pPr>
      <w:r w:rsidRPr="00D70A37">
        <w:rPr>
          <w:rFonts w:ascii="Times New Roman" w:eastAsia="標楷體" w:hAnsi="Times New Roman"/>
          <w:bCs/>
          <w:szCs w:val="24"/>
        </w:rPr>
        <w:t>陸、辦理時間：</w:t>
      </w:r>
    </w:p>
    <w:p w:rsidR="00904372" w:rsidRPr="00D70A37" w:rsidRDefault="00904372" w:rsidP="00087F34">
      <w:pPr>
        <w:pStyle w:val="a3"/>
        <w:numPr>
          <w:ilvl w:val="0"/>
          <w:numId w:val="13"/>
        </w:numPr>
        <w:snapToGrid w:val="0"/>
        <w:spacing w:line="360" w:lineRule="auto"/>
        <w:ind w:leftChars="0" w:left="993" w:hanging="568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  <w:bCs/>
        </w:rPr>
        <w:t>報名日期：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07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 w:hint="eastAsia"/>
        </w:rPr>
        <w:t>8</w:t>
      </w:r>
      <w:r w:rsidRPr="00D70A37">
        <w:rPr>
          <w:rFonts w:ascii="Times New Roman" w:eastAsia="標楷體" w:hAnsi="Times New Roman" w:hint="eastAsia"/>
        </w:rPr>
        <w:t>月</w:t>
      </w:r>
      <w:r w:rsidRPr="00D70A37">
        <w:rPr>
          <w:rFonts w:ascii="Times New Roman" w:eastAsia="標楷體" w:hAnsi="Times New Roman" w:hint="eastAsia"/>
        </w:rPr>
        <w:t>16</w:t>
      </w:r>
      <w:r w:rsidRPr="00D70A37">
        <w:rPr>
          <w:rFonts w:ascii="Times New Roman" w:eastAsia="標楷體" w:hAnsi="Times New Roman" w:hint="eastAsia"/>
        </w:rPr>
        <w:t>日</w:t>
      </w:r>
      <w:r w:rsidR="00087F34">
        <w:rPr>
          <w:rFonts w:ascii="Times New Roman" w:eastAsia="標楷體" w:hAnsi="Times New Roman" w:hint="eastAsia"/>
        </w:rPr>
        <w:t>(</w:t>
      </w:r>
      <w:r w:rsidR="00087F34">
        <w:rPr>
          <w:rFonts w:ascii="Times New Roman" w:eastAsia="標楷體" w:hAnsi="Times New Roman" w:hint="eastAsia"/>
        </w:rPr>
        <w:t>四</w:t>
      </w:r>
      <w:r w:rsidR="00087F34">
        <w:rPr>
          <w:rFonts w:ascii="Times New Roman" w:eastAsia="標楷體" w:hAnsi="Times New Roman" w:hint="eastAsia"/>
        </w:rPr>
        <w:t>)</w:t>
      </w:r>
      <w:r w:rsidRPr="00D70A37">
        <w:rPr>
          <w:rFonts w:ascii="Times New Roman" w:eastAsia="標楷體" w:hAnsi="Times New Roman" w:hint="eastAsia"/>
        </w:rPr>
        <w:t>至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07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 w:hint="eastAsia"/>
        </w:rPr>
        <w:t>9</w:t>
      </w:r>
      <w:r w:rsidRPr="00D70A37">
        <w:rPr>
          <w:rFonts w:ascii="Times New Roman" w:eastAsia="標楷體" w:hAnsi="Times New Roman" w:hint="eastAsia"/>
        </w:rPr>
        <w:t>月</w:t>
      </w:r>
      <w:r w:rsidR="00087F34">
        <w:rPr>
          <w:rFonts w:ascii="Times New Roman" w:eastAsia="標楷體" w:hAnsi="Times New Roman" w:hint="eastAsia"/>
        </w:rPr>
        <w:t>28</w:t>
      </w:r>
      <w:r w:rsidRPr="00D70A37">
        <w:rPr>
          <w:rFonts w:ascii="Times New Roman" w:eastAsia="標楷體" w:hAnsi="Times New Roman" w:hint="eastAsia"/>
        </w:rPr>
        <w:t>日</w:t>
      </w:r>
      <w:r w:rsidR="00087F34">
        <w:rPr>
          <w:rFonts w:ascii="Times New Roman" w:eastAsia="標楷體" w:hAnsi="Times New Roman" w:hint="eastAsia"/>
        </w:rPr>
        <w:t>(</w:t>
      </w:r>
      <w:r w:rsidR="00087F34">
        <w:rPr>
          <w:rFonts w:ascii="Times New Roman" w:eastAsia="標楷體" w:hAnsi="Times New Roman" w:hint="eastAsia"/>
        </w:rPr>
        <w:t>五</w:t>
      </w:r>
      <w:r w:rsidR="00087F34">
        <w:rPr>
          <w:rFonts w:ascii="Times New Roman" w:eastAsia="標楷體" w:hAnsi="Times New Roman" w:hint="eastAsia"/>
        </w:rPr>
        <w:t>)</w:t>
      </w:r>
      <w:r w:rsidRPr="00D70A37">
        <w:rPr>
          <w:rFonts w:ascii="Times New Roman" w:eastAsia="標楷體" w:hAnsi="Times New Roman" w:hint="eastAsia"/>
        </w:rPr>
        <w:t>截止，以郵戳為憑。</w:t>
      </w:r>
    </w:p>
    <w:p w:rsidR="00A069FC" w:rsidRPr="00D70A37" w:rsidRDefault="00A069FC" w:rsidP="00D57FB8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第一階段審查結果公布時間：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07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0</w:t>
      </w:r>
      <w:r w:rsidRPr="00D70A37">
        <w:rPr>
          <w:rFonts w:ascii="Times New Roman" w:eastAsia="標楷體" w:hAnsi="Times New Roman" w:hint="eastAsia"/>
        </w:rPr>
        <w:t>月</w:t>
      </w:r>
      <w:r w:rsidRPr="00D70A37">
        <w:rPr>
          <w:rFonts w:ascii="Times New Roman" w:eastAsia="標楷體" w:hAnsi="Times New Roman" w:hint="eastAsia"/>
        </w:rPr>
        <w:t>5</w:t>
      </w:r>
      <w:r w:rsidRPr="00D70A37">
        <w:rPr>
          <w:rFonts w:ascii="Times New Roman" w:eastAsia="標楷體" w:hAnsi="Times New Roman" w:hint="eastAsia"/>
        </w:rPr>
        <w:t>日</w:t>
      </w:r>
      <w:r w:rsidR="00087F34">
        <w:rPr>
          <w:rFonts w:ascii="Times New Roman" w:eastAsia="標楷體" w:hAnsi="Times New Roman" w:hint="eastAsia"/>
        </w:rPr>
        <w:t>(</w:t>
      </w:r>
      <w:r w:rsidR="00087F34">
        <w:rPr>
          <w:rFonts w:ascii="Times New Roman" w:eastAsia="標楷體" w:hAnsi="Times New Roman" w:hint="eastAsia"/>
        </w:rPr>
        <w:t>五</w:t>
      </w:r>
      <w:r w:rsidR="00087F34">
        <w:rPr>
          <w:rFonts w:ascii="Times New Roman" w:eastAsia="標楷體" w:hAnsi="Times New Roman" w:hint="eastAsia"/>
        </w:rPr>
        <w:t>)</w:t>
      </w:r>
      <w:r w:rsidRPr="00D70A37">
        <w:rPr>
          <w:rFonts w:ascii="Times New Roman" w:eastAsia="標楷體" w:hAnsi="Times New Roman" w:hint="eastAsia"/>
        </w:rPr>
        <w:t>，於</w:t>
      </w:r>
      <w:r w:rsidR="00B5136F">
        <w:rPr>
          <w:rFonts w:ascii="Times New Roman" w:eastAsia="標楷體" w:hAnsi="Times New Roman" w:hint="eastAsia"/>
        </w:rPr>
        <w:t>CAS</w:t>
      </w:r>
      <w:r w:rsidR="00087F34">
        <w:rPr>
          <w:rFonts w:ascii="Times New Roman" w:eastAsia="標楷體" w:hAnsi="Times New Roman" w:hint="eastAsia"/>
        </w:rPr>
        <w:t>協會官方網站</w:t>
      </w:r>
      <w:r w:rsidRPr="00D70A37">
        <w:rPr>
          <w:rFonts w:ascii="Times New Roman" w:eastAsia="標楷體" w:hAnsi="Times New Roman" w:hint="eastAsia"/>
        </w:rPr>
        <w:t>公告</w:t>
      </w:r>
      <w:r w:rsidR="00D57FB8">
        <w:rPr>
          <w:rFonts w:ascii="Times New Roman" w:eastAsia="標楷體" w:hAnsi="Times New Roman" w:hint="eastAsia"/>
        </w:rPr>
        <w:t>(</w:t>
      </w:r>
      <w:r w:rsidR="00D57FB8">
        <w:rPr>
          <w:rFonts w:ascii="Times New Roman" w:eastAsia="標楷體" w:hAnsi="Times New Roman" w:hint="eastAsia"/>
        </w:rPr>
        <w:t>網址</w:t>
      </w:r>
      <w:r w:rsidR="00D57FB8">
        <w:rPr>
          <w:rFonts w:ascii="Times New Roman" w:eastAsia="標楷體" w:hAnsi="Times New Roman" w:hint="eastAsia"/>
        </w:rPr>
        <w:t>:</w:t>
      </w:r>
      <w:r w:rsidR="00D57FB8" w:rsidRPr="00D57FB8">
        <w:t xml:space="preserve"> </w:t>
      </w:r>
      <w:r w:rsidR="00D57FB8">
        <w:rPr>
          <w:rFonts w:ascii="Times New Roman" w:eastAsia="標楷體" w:hAnsi="Times New Roman"/>
        </w:rPr>
        <w:t>http://www.cas.org.tw</w:t>
      </w:r>
      <w:r w:rsidR="00D57FB8">
        <w:rPr>
          <w:rFonts w:ascii="Times New Roman" w:eastAsia="標楷體" w:hAnsi="Times New Roman" w:hint="eastAsia"/>
        </w:rPr>
        <w:t>)</w:t>
      </w:r>
      <w:r w:rsidRPr="00D70A37">
        <w:rPr>
          <w:rFonts w:ascii="Times New Roman" w:eastAsia="標楷體" w:hAnsi="Times New Roman" w:hint="eastAsia"/>
        </w:rPr>
        <w:t>。</w:t>
      </w:r>
    </w:p>
    <w:p w:rsidR="00A069FC" w:rsidRPr="00B5136F" w:rsidRDefault="00A069FC" w:rsidP="00087F34">
      <w:pPr>
        <w:pStyle w:val="a3"/>
        <w:numPr>
          <w:ilvl w:val="0"/>
          <w:numId w:val="13"/>
        </w:numPr>
        <w:snapToGrid w:val="0"/>
        <w:spacing w:line="360" w:lineRule="auto"/>
        <w:ind w:leftChars="0" w:left="993" w:hanging="567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第二階段比賽結果公布時間：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07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1</w:t>
      </w:r>
      <w:r w:rsidRPr="00D70A37">
        <w:rPr>
          <w:rFonts w:ascii="Times New Roman" w:eastAsia="標楷體" w:hAnsi="Times New Roman" w:hint="eastAsia"/>
        </w:rPr>
        <w:t>月</w:t>
      </w:r>
      <w:r w:rsidRPr="00D70A37">
        <w:rPr>
          <w:rFonts w:ascii="Times New Roman" w:eastAsia="標楷體" w:hAnsi="Times New Roman" w:hint="eastAsia"/>
        </w:rPr>
        <w:t>5</w:t>
      </w:r>
      <w:r w:rsidRPr="00D70A37">
        <w:rPr>
          <w:rFonts w:ascii="Times New Roman" w:eastAsia="標楷體" w:hAnsi="Times New Roman" w:hint="eastAsia"/>
        </w:rPr>
        <w:t>日</w:t>
      </w:r>
      <w:r w:rsidR="00087F34">
        <w:rPr>
          <w:rFonts w:ascii="Times New Roman" w:eastAsia="標楷體" w:hAnsi="Times New Roman" w:hint="eastAsia"/>
        </w:rPr>
        <w:t>(</w:t>
      </w:r>
      <w:r w:rsidR="00087F34">
        <w:rPr>
          <w:rFonts w:ascii="Times New Roman" w:eastAsia="標楷體" w:hAnsi="Times New Roman" w:hint="eastAsia"/>
        </w:rPr>
        <w:t>一</w:t>
      </w:r>
      <w:r w:rsidR="00087F34">
        <w:rPr>
          <w:rFonts w:ascii="Times New Roman" w:eastAsia="標楷體" w:hAnsi="Times New Roman" w:hint="eastAsia"/>
        </w:rPr>
        <w:t>)</w:t>
      </w:r>
      <w:r w:rsidRPr="00D70A37">
        <w:rPr>
          <w:rFonts w:ascii="Times New Roman" w:eastAsia="標楷體" w:hAnsi="Times New Roman" w:hint="eastAsia"/>
        </w:rPr>
        <w:t>，</w:t>
      </w:r>
      <w:r w:rsidR="00B5136F" w:rsidRPr="00D70A37">
        <w:rPr>
          <w:rFonts w:ascii="Times New Roman" w:eastAsia="標楷體" w:hAnsi="Times New Roman" w:hint="eastAsia"/>
        </w:rPr>
        <w:t>於</w:t>
      </w:r>
      <w:r w:rsidR="00B5136F">
        <w:rPr>
          <w:rFonts w:ascii="Times New Roman" w:eastAsia="標楷體" w:hAnsi="Times New Roman" w:hint="eastAsia"/>
        </w:rPr>
        <w:t>CAS</w:t>
      </w:r>
      <w:r w:rsidR="00087F34">
        <w:rPr>
          <w:rFonts w:ascii="Times New Roman" w:eastAsia="標楷體" w:hAnsi="Times New Roman" w:hint="eastAsia"/>
        </w:rPr>
        <w:t>協會官方網站</w:t>
      </w:r>
      <w:r w:rsidR="00B5136F" w:rsidRPr="00D70A37">
        <w:rPr>
          <w:rFonts w:ascii="Times New Roman" w:eastAsia="標楷體" w:hAnsi="Times New Roman" w:hint="eastAsia"/>
        </w:rPr>
        <w:t>公告</w:t>
      </w:r>
      <w:r w:rsidR="00D57FB8">
        <w:rPr>
          <w:rFonts w:ascii="Times New Roman" w:eastAsia="標楷體" w:hAnsi="Times New Roman" w:hint="eastAsia"/>
        </w:rPr>
        <w:t>(</w:t>
      </w:r>
      <w:r w:rsidR="00D57FB8">
        <w:rPr>
          <w:rFonts w:ascii="Times New Roman" w:eastAsia="標楷體" w:hAnsi="Times New Roman" w:hint="eastAsia"/>
        </w:rPr>
        <w:t>網址</w:t>
      </w:r>
      <w:r w:rsidR="00D57FB8">
        <w:rPr>
          <w:rFonts w:ascii="Times New Roman" w:eastAsia="標楷體" w:hAnsi="Times New Roman" w:hint="eastAsia"/>
        </w:rPr>
        <w:t>:</w:t>
      </w:r>
      <w:r w:rsidR="00D57FB8" w:rsidRPr="00D57FB8">
        <w:t xml:space="preserve"> </w:t>
      </w:r>
      <w:r w:rsidR="00D57FB8">
        <w:rPr>
          <w:rFonts w:ascii="Times New Roman" w:eastAsia="標楷體" w:hAnsi="Times New Roman"/>
        </w:rPr>
        <w:t>http://www.cas.org.tw</w:t>
      </w:r>
      <w:r w:rsidR="00D57FB8">
        <w:rPr>
          <w:rFonts w:ascii="Times New Roman" w:eastAsia="標楷體" w:hAnsi="Times New Roman" w:hint="eastAsia"/>
        </w:rPr>
        <w:t>)</w:t>
      </w:r>
      <w:r w:rsidR="00B5136F" w:rsidRPr="00D70A37">
        <w:rPr>
          <w:rFonts w:ascii="Times New Roman" w:eastAsia="標楷體" w:hAnsi="Times New Roman" w:hint="eastAsia"/>
        </w:rPr>
        <w:t>。</w:t>
      </w:r>
    </w:p>
    <w:p w:rsidR="00A069FC" w:rsidRPr="00D70A37" w:rsidRDefault="00A069FC" w:rsidP="00087F34">
      <w:pPr>
        <w:pStyle w:val="a3"/>
        <w:numPr>
          <w:ilvl w:val="0"/>
          <w:numId w:val="13"/>
        </w:numPr>
        <w:snapToGrid w:val="0"/>
        <w:spacing w:line="360" w:lineRule="auto"/>
        <w:ind w:leftChars="0" w:left="993" w:hanging="567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頒獎典禮暨成果發表記者會：</w:t>
      </w:r>
      <w:r w:rsidRPr="00D70A37">
        <w:rPr>
          <w:rFonts w:ascii="Times New Roman" w:eastAsia="標楷體" w:hAnsi="Times New Roman" w:hint="eastAsia"/>
        </w:rPr>
        <w:t>107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 w:hint="eastAsia"/>
        </w:rPr>
        <w:t>11</w:t>
      </w:r>
      <w:r w:rsidRPr="00D70A37">
        <w:rPr>
          <w:rFonts w:ascii="Times New Roman" w:eastAsia="標楷體" w:hAnsi="Times New Roman" w:hint="eastAsia"/>
        </w:rPr>
        <w:t>月</w:t>
      </w:r>
      <w:r w:rsidRPr="00D70A37">
        <w:rPr>
          <w:rFonts w:ascii="Times New Roman" w:eastAsia="標楷體" w:hAnsi="Times New Roman" w:hint="eastAsia"/>
        </w:rPr>
        <w:t>30</w:t>
      </w:r>
      <w:r w:rsidRPr="00D70A37">
        <w:rPr>
          <w:rFonts w:ascii="Times New Roman" w:eastAsia="標楷體" w:hAnsi="Times New Roman" w:hint="eastAsia"/>
        </w:rPr>
        <w:t>日（暫定，</w:t>
      </w:r>
      <w:r w:rsidR="00B5136F">
        <w:rPr>
          <w:rFonts w:ascii="Times New Roman" w:eastAsia="標楷體" w:hAnsi="Times New Roman" w:hint="eastAsia"/>
        </w:rPr>
        <w:t>CAS</w:t>
      </w:r>
      <w:r w:rsidR="00B5136F">
        <w:rPr>
          <w:rFonts w:ascii="Times New Roman" w:eastAsia="標楷體" w:hAnsi="Times New Roman" w:hint="eastAsia"/>
        </w:rPr>
        <w:t>協會官方</w:t>
      </w:r>
      <w:r w:rsidR="00B5136F" w:rsidRPr="00D70A37">
        <w:rPr>
          <w:rFonts w:ascii="Times New Roman" w:eastAsia="標楷體" w:hAnsi="Times New Roman" w:hint="eastAsia"/>
        </w:rPr>
        <w:t>網站公告</w:t>
      </w:r>
      <w:r w:rsidR="00B5136F">
        <w:rPr>
          <w:rFonts w:ascii="Times New Roman" w:eastAsia="標楷體" w:hAnsi="Times New Roman" w:hint="eastAsia"/>
        </w:rPr>
        <w:t>為準</w:t>
      </w:r>
      <w:r w:rsidR="00D57FB8">
        <w:rPr>
          <w:rFonts w:ascii="Times New Roman" w:eastAsia="標楷體" w:hAnsi="Times New Roman" w:hint="eastAsia"/>
        </w:rPr>
        <w:t>，網址</w:t>
      </w:r>
      <w:r w:rsidR="00D57FB8">
        <w:rPr>
          <w:rFonts w:ascii="Times New Roman" w:eastAsia="標楷體" w:hAnsi="Times New Roman" w:hint="eastAsia"/>
        </w:rPr>
        <w:t>:</w:t>
      </w:r>
      <w:r w:rsidR="00D57FB8" w:rsidRPr="00D57FB8">
        <w:t xml:space="preserve"> </w:t>
      </w:r>
      <w:r w:rsidR="00D57FB8">
        <w:rPr>
          <w:rFonts w:ascii="Times New Roman" w:eastAsia="標楷體" w:hAnsi="Times New Roman"/>
        </w:rPr>
        <w:t>http://www.cas.org.tw</w:t>
      </w:r>
      <w:r w:rsidRPr="00D70A37">
        <w:rPr>
          <w:rFonts w:ascii="Times New Roman" w:eastAsia="標楷體" w:hAnsi="Times New Roman" w:hint="eastAsia"/>
        </w:rPr>
        <w:t>）</w:t>
      </w:r>
      <w:r w:rsidR="00B5136F">
        <w:rPr>
          <w:rFonts w:ascii="Times New Roman" w:eastAsia="標楷體" w:hAnsi="Times New Roman" w:hint="eastAsia"/>
        </w:rPr>
        <w:t>。</w:t>
      </w:r>
    </w:p>
    <w:p w:rsidR="00A069FC" w:rsidRPr="00D70A37" w:rsidRDefault="00A069FC" w:rsidP="000E1163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>柒、報名方式：</w:t>
      </w:r>
    </w:p>
    <w:p w:rsidR="00A069FC" w:rsidRPr="00087F34" w:rsidRDefault="00A069FC" w:rsidP="00087F34">
      <w:pPr>
        <w:pStyle w:val="a3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</w:rPr>
      </w:pPr>
      <w:r w:rsidRPr="00087F34">
        <w:rPr>
          <w:rFonts w:ascii="Times New Roman" w:eastAsia="標楷體" w:hAnsi="Times New Roman" w:hint="eastAsia"/>
        </w:rPr>
        <w:t>一律採郵寄掛號報名，報名資料請寄至：奇佳創意整合行銷有限公司</w:t>
      </w:r>
    </w:p>
    <w:p w:rsidR="00A069FC" w:rsidRPr="00D70A37" w:rsidRDefault="00A069FC" w:rsidP="00087F34">
      <w:pPr>
        <w:spacing w:line="360" w:lineRule="auto"/>
        <w:ind w:leftChars="119" w:left="992" w:hangingChars="294" w:hanging="706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</w:rPr>
        <w:t xml:space="preserve">      </w:t>
      </w:r>
      <w:r w:rsidRPr="00D70A37">
        <w:rPr>
          <w:rFonts w:ascii="Times New Roman" w:eastAsia="標楷體" w:hAnsi="Times New Roman" w:hint="eastAsia"/>
        </w:rPr>
        <w:t>（地址：</w:t>
      </w:r>
      <w:r w:rsidRPr="00D70A37">
        <w:rPr>
          <w:rFonts w:ascii="Times New Roman" w:eastAsia="標楷體" w:hAnsi="Times New Roman"/>
          <w:szCs w:val="24"/>
        </w:rPr>
        <w:t>10684</w:t>
      </w:r>
      <w:r w:rsidRPr="00D70A37">
        <w:rPr>
          <w:rFonts w:ascii="Times New Roman" w:eastAsia="標楷體" w:hAnsi="Times New Roman" w:hint="eastAsia"/>
          <w:szCs w:val="24"/>
        </w:rPr>
        <w:t>台北市四維路</w:t>
      </w:r>
      <w:r w:rsidRPr="00D70A37">
        <w:rPr>
          <w:rFonts w:ascii="Times New Roman" w:eastAsia="標楷體" w:hAnsi="Times New Roman" w:hint="eastAsia"/>
          <w:szCs w:val="24"/>
        </w:rPr>
        <w:t>44</w:t>
      </w:r>
      <w:r w:rsidRPr="00D70A37">
        <w:rPr>
          <w:rFonts w:ascii="Times New Roman" w:eastAsia="標楷體" w:hAnsi="Times New Roman" w:hint="eastAsia"/>
          <w:szCs w:val="24"/>
        </w:rPr>
        <w:t>巷</w:t>
      </w:r>
      <w:r w:rsidRPr="00D70A37">
        <w:rPr>
          <w:rFonts w:ascii="Times New Roman" w:eastAsia="標楷體" w:hAnsi="Times New Roman" w:hint="eastAsia"/>
          <w:szCs w:val="24"/>
        </w:rPr>
        <w:t>36</w:t>
      </w:r>
      <w:r w:rsidRPr="00D70A37">
        <w:rPr>
          <w:rFonts w:ascii="Times New Roman" w:eastAsia="標楷體" w:hAnsi="Times New Roman" w:hint="eastAsia"/>
          <w:szCs w:val="24"/>
        </w:rPr>
        <w:t>號</w:t>
      </w:r>
      <w:r w:rsidRPr="00D70A37">
        <w:rPr>
          <w:rFonts w:ascii="Times New Roman" w:eastAsia="標楷體" w:hAnsi="Times New Roman" w:hint="eastAsia"/>
          <w:szCs w:val="24"/>
        </w:rPr>
        <w:t>1</w:t>
      </w:r>
      <w:r w:rsidRPr="00D70A37">
        <w:rPr>
          <w:rFonts w:ascii="Times New Roman" w:eastAsia="標楷體" w:hAnsi="Times New Roman" w:hint="eastAsia"/>
          <w:szCs w:val="24"/>
        </w:rPr>
        <w:t>樓</w:t>
      </w:r>
      <w:r w:rsidRPr="00D70A37">
        <w:rPr>
          <w:rFonts w:ascii="Times New Roman" w:eastAsia="標楷體" w:hAnsi="Times New Roman" w:hint="eastAsia"/>
        </w:rPr>
        <w:t>）</w:t>
      </w:r>
      <w:r w:rsidRPr="00D70A37">
        <w:rPr>
          <w:rFonts w:ascii="Times New Roman" w:eastAsia="標楷體" w:hAnsi="Times New Roman" w:hint="eastAsia"/>
          <w:szCs w:val="24"/>
        </w:rPr>
        <w:t>並於信封註明【參加「</w:t>
      </w:r>
      <w:r w:rsidRPr="00D70A37">
        <w:rPr>
          <w:rFonts w:ascii="Times New Roman" w:eastAsia="標楷體" w:hAnsi="Times New Roman" w:hint="eastAsia"/>
          <w:szCs w:val="24"/>
        </w:rPr>
        <w:t>107</w:t>
      </w:r>
      <w:r w:rsidRPr="00D70A37">
        <w:rPr>
          <w:rFonts w:ascii="Times New Roman" w:eastAsia="標楷體" w:hAnsi="Times New Roman" w:hint="eastAsia"/>
          <w:szCs w:val="24"/>
        </w:rPr>
        <w:t>年度學校午餐</w:t>
      </w:r>
      <w:r w:rsidR="008E16CD" w:rsidRPr="00D70A37">
        <w:rPr>
          <w:rFonts w:ascii="Times New Roman" w:eastAsia="標楷體" w:hAnsi="Times New Roman" w:hint="eastAsia"/>
          <w:szCs w:val="24"/>
        </w:rPr>
        <w:t>國產豬肉料理</w:t>
      </w:r>
      <w:r w:rsidRPr="00D70A37">
        <w:rPr>
          <w:rFonts w:ascii="Times New Roman" w:eastAsia="標楷體" w:hAnsi="Times New Roman" w:hint="eastAsia"/>
          <w:szCs w:val="24"/>
        </w:rPr>
        <w:t>競賽」】即完成報名，</w:t>
      </w:r>
      <w:r w:rsidR="008E16CD" w:rsidRPr="00D70A37">
        <w:rPr>
          <w:rFonts w:ascii="Times New Roman" w:eastAsia="標楷體" w:hAnsi="Times New Roman" w:hint="eastAsia"/>
          <w:szCs w:val="24"/>
        </w:rPr>
        <w:t>逾期恕不受理。</w:t>
      </w:r>
    </w:p>
    <w:p w:rsidR="008E16CD" w:rsidRPr="00D70A37" w:rsidRDefault="008E16CD" w:rsidP="00087F34">
      <w:pPr>
        <w:pStyle w:val="a3"/>
        <w:numPr>
          <w:ilvl w:val="0"/>
          <w:numId w:val="14"/>
        </w:numPr>
        <w:spacing w:line="360" w:lineRule="auto"/>
        <w:ind w:leftChars="0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lastRenderedPageBreak/>
        <w:t>報名單位為公司者，請填寫</w:t>
      </w:r>
      <w:r w:rsidRPr="00D70A37">
        <w:rPr>
          <w:rFonts w:ascii="Times New Roman" w:eastAsia="標楷體" w:hAnsi="Times New Roman" w:hint="eastAsia"/>
        </w:rPr>
        <w:t>A</w:t>
      </w:r>
      <w:r w:rsidRPr="00D70A37">
        <w:rPr>
          <w:rFonts w:ascii="Times New Roman" w:eastAsia="標楷體" w:hAnsi="Times New Roman" w:hint="eastAsia"/>
        </w:rPr>
        <w:t>式報名表；報名單位為學校者，請填寫</w:t>
      </w:r>
      <w:r w:rsidRPr="00D70A37">
        <w:rPr>
          <w:rFonts w:ascii="Times New Roman" w:eastAsia="標楷體" w:hAnsi="Times New Roman" w:hint="eastAsia"/>
        </w:rPr>
        <w:t>B</w:t>
      </w:r>
      <w:r w:rsidRPr="00D70A37">
        <w:rPr>
          <w:rFonts w:ascii="Times New Roman" w:eastAsia="標楷體" w:hAnsi="Times New Roman" w:hint="eastAsia"/>
        </w:rPr>
        <w:t>式報名表。</w:t>
      </w:r>
    </w:p>
    <w:p w:rsidR="008E16CD" w:rsidRPr="00D70A37" w:rsidRDefault="008E16CD" w:rsidP="000E1163">
      <w:pPr>
        <w:spacing w:line="360" w:lineRule="auto"/>
        <w:ind w:left="708" w:hangingChars="295" w:hanging="708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>捌、競賽辦法：</w:t>
      </w:r>
    </w:p>
    <w:p w:rsidR="00C63169" w:rsidRPr="00D70A37" w:rsidRDefault="008E16CD" w:rsidP="00FE20CE">
      <w:pPr>
        <w:spacing w:line="360" w:lineRule="auto"/>
        <w:ind w:left="991" w:hangingChars="413" w:hanging="991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一、</w:t>
      </w:r>
      <w:r w:rsidR="00C63169" w:rsidRPr="00D70A37">
        <w:rPr>
          <w:rFonts w:ascii="Times New Roman" w:eastAsia="標楷體" w:hAnsi="Times New Roman" w:hint="eastAsia"/>
        </w:rPr>
        <w:t>競賽主題：營養好豬意</w:t>
      </w:r>
      <w:r w:rsidR="00C63169" w:rsidRPr="00D70A37">
        <w:rPr>
          <w:rFonts w:ascii="Times New Roman" w:eastAsia="標楷體" w:hAnsi="Times New Roman" w:hint="eastAsia"/>
        </w:rPr>
        <w:t xml:space="preserve"> </w:t>
      </w:r>
      <w:r w:rsidR="00C63169" w:rsidRPr="00D70A37">
        <w:rPr>
          <w:rFonts w:ascii="Times New Roman" w:eastAsia="標楷體" w:hAnsi="Times New Roman" w:hint="eastAsia"/>
        </w:rPr>
        <w:t>餐餐午活力</w:t>
      </w:r>
      <w:r w:rsidR="00C63169" w:rsidRPr="00D70A37">
        <w:rPr>
          <w:rFonts w:ascii="Times New Roman" w:eastAsia="標楷體" w:hAnsi="Times New Roman" w:hint="eastAsia"/>
        </w:rPr>
        <w:t xml:space="preserve"> </w:t>
      </w:r>
      <w:r w:rsidR="00C63169" w:rsidRPr="00D70A37">
        <w:rPr>
          <w:rFonts w:ascii="Times New Roman" w:eastAsia="標楷體" w:hAnsi="Times New Roman" w:hint="eastAsia"/>
        </w:rPr>
        <w:t>「</w:t>
      </w:r>
      <w:r w:rsidR="00C63169" w:rsidRPr="00D70A37">
        <w:rPr>
          <w:rFonts w:ascii="Times New Roman" w:eastAsia="標楷體" w:hAnsi="Times New Roman"/>
        </w:rPr>
        <w:t>107</w:t>
      </w:r>
      <w:r w:rsidR="00C63169" w:rsidRPr="00D70A37">
        <w:rPr>
          <w:rFonts w:ascii="Times New Roman" w:eastAsia="標楷體" w:hAnsi="Times New Roman" w:hint="eastAsia"/>
        </w:rPr>
        <w:t>年度學校午餐國產豬肉料理競賽」</w:t>
      </w:r>
    </w:p>
    <w:p w:rsidR="00C63169" w:rsidRPr="00D70A37" w:rsidRDefault="000E1163" w:rsidP="000E1163">
      <w:pPr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</w:t>
      </w:r>
      <w:r w:rsidRPr="00D70A37">
        <w:rPr>
          <w:rFonts w:ascii="Times New Roman" w:eastAsia="標楷體" w:hAnsi="Times New Roman" w:hint="eastAsia"/>
        </w:rPr>
        <w:t>二、</w:t>
      </w:r>
      <w:r w:rsidR="00C63169" w:rsidRPr="00D70A37">
        <w:rPr>
          <w:rFonts w:ascii="Times New Roman" w:eastAsia="標楷體" w:hAnsi="Times New Roman" w:hint="eastAsia"/>
        </w:rPr>
        <w:t>報名類別：</w:t>
      </w:r>
    </w:p>
    <w:p w:rsidR="00C63169" w:rsidRPr="00D70A37" w:rsidRDefault="000E1163" w:rsidP="000E1163">
      <w:pPr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   </w:t>
      </w:r>
      <w:r w:rsidR="00D920AC" w:rsidRPr="00D70A37">
        <w:rPr>
          <w:rFonts w:ascii="Times New Roman" w:eastAsia="標楷體" w:hAnsi="Times New Roman" w:hint="eastAsia"/>
        </w:rPr>
        <w:t>（一）</w:t>
      </w:r>
      <w:r w:rsidR="00C63169" w:rsidRPr="00D70A37">
        <w:rPr>
          <w:rFonts w:ascii="Times New Roman" w:eastAsia="標楷體" w:hAnsi="Times New Roman" w:hint="eastAsia"/>
        </w:rPr>
        <w:t>生鮮肉品組：利用未經加工之生鮮豬肉製作料理。</w:t>
      </w:r>
    </w:p>
    <w:p w:rsidR="00C63169" w:rsidRPr="00D70A37" w:rsidRDefault="000E1163" w:rsidP="000E1163">
      <w:pPr>
        <w:spacing w:line="360" w:lineRule="auto"/>
        <w:ind w:left="3401" w:hangingChars="1417" w:hanging="3401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   </w:t>
      </w:r>
      <w:r w:rsidR="00D920AC" w:rsidRPr="00D70A37">
        <w:rPr>
          <w:rFonts w:ascii="Times New Roman" w:eastAsia="標楷體" w:hAnsi="Times New Roman" w:hint="eastAsia"/>
        </w:rPr>
        <w:t>（二）</w:t>
      </w:r>
      <w:r w:rsidR="00C63169" w:rsidRPr="00D70A37">
        <w:rPr>
          <w:rFonts w:ascii="Times New Roman" w:eastAsia="標楷體" w:hAnsi="Times New Roman" w:hint="eastAsia"/>
        </w:rPr>
        <w:t>生鮮醃漬肉品組：利用經驗證通過之簡單醃漬加工國產豬肉，非裹粉或裹漿之調理肉品製作料理。</w:t>
      </w:r>
    </w:p>
    <w:p w:rsidR="00C63169" w:rsidRPr="00D70A37" w:rsidRDefault="000E1163" w:rsidP="000E1163">
      <w:pPr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</w:t>
      </w:r>
      <w:r w:rsidRPr="00D70A37">
        <w:rPr>
          <w:rFonts w:ascii="Times New Roman" w:eastAsia="標楷體" w:hAnsi="Times New Roman" w:hint="eastAsia"/>
        </w:rPr>
        <w:t>三</w:t>
      </w:r>
      <w:r w:rsidR="00D920AC" w:rsidRPr="00D70A37">
        <w:rPr>
          <w:rFonts w:ascii="Times New Roman" w:eastAsia="標楷體" w:hAnsi="Times New Roman" w:hint="eastAsia"/>
        </w:rPr>
        <w:t>、競賽方式：本競賽共分成書面審查以及現場料理兩個階段</w:t>
      </w:r>
    </w:p>
    <w:p w:rsidR="00D920AC" w:rsidRPr="00D70A37" w:rsidRDefault="000E1163" w:rsidP="000E1163">
      <w:pPr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   </w:t>
      </w:r>
      <w:r w:rsidR="00B5136F">
        <w:rPr>
          <w:rFonts w:ascii="Times New Roman" w:eastAsia="標楷體" w:hAnsi="Times New Roman" w:hint="eastAsia"/>
        </w:rPr>
        <w:t>（一）第一階段：採書面審查，</w:t>
      </w:r>
      <w:r w:rsidRPr="00D70A37">
        <w:rPr>
          <w:rFonts w:ascii="Times New Roman" w:eastAsia="標楷體" w:hAnsi="Times New Roman" w:hint="eastAsia"/>
        </w:rPr>
        <w:t>每組各</w:t>
      </w:r>
      <w:r w:rsidR="00D920AC" w:rsidRPr="00D70A37">
        <w:rPr>
          <w:rFonts w:ascii="Times New Roman" w:eastAsia="標楷體" w:hAnsi="Times New Roman" w:hint="eastAsia"/>
        </w:rPr>
        <w:t>選出</w:t>
      </w:r>
      <w:r w:rsidR="00D920AC" w:rsidRPr="00D70A37">
        <w:rPr>
          <w:rFonts w:ascii="Times New Roman" w:eastAsia="標楷體" w:hAnsi="Times New Roman" w:hint="eastAsia"/>
        </w:rPr>
        <w:t>6</w:t>
      </w:r>
      <w:r w:rsidR="00D920AC" w:rsidRPr="00D70A37">
        <w:rPr>
          <w:rFonts w:ascii="Times New Roman" w:eastAsia="標楷體" w:hAnsi="Times New Roman" w:hint="eastAsia"/>
        </w:rPr>
        <w:t>隊進入</w:t>
      </w:r>
      <w:r w:rsidR="00131877" w:rsidRPr="00D70A37">
        <w:rPr>
          <w:rFonts w:ascii="Times New Roman" w:eastAsia="標楷體" w:hAnsi="Times New Roman" w:hint="eastAsia"/>
        </w:rPr>
        <w:t>第二階段</w:t>
      </w:r>
      <w:r w:rsidR="00814765" w:rsidRPr="00D70A37">
        <w:rPr>
          <w:rFonts w:ascii="Times New Roman" w:eastAsia="標楷體" w:hAnsi="Times New Roman" w:hint="eastAsia"/>
        </w:rPr>
        <w:t>比</w:t>
      </w:r>
      <w:r w:rsidR="00D920AC" w:rsidRPr="00D70A37">
        <w:rPr>
          <w:rFonts w:ascii="Times New Roman" w:eastAsia="標楷體" w:hAnsi="Times New Roman" w:hint="eastAsia"/>
        </w:rPr>
        <w:t>賽。</w:t>
      </w:r>
    </w:p>
    <w:p w:rsidR="00B860DD" w:rsidRPr="00D70A37" w:rsidRDefault="000E1163" w:rsidP="00087F34">
      <w:pPr>
        <w:spacing w:line="360" w:lineRule="auto"/>
        <w:ind w:firstLineChars="118" w:firstLine="283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    </w:t>
      </w:r>
      <w:r w:rsidR="00131877" w:rsidRPr="00D70A37">
        <w:rPr>
          <w:rFonts w:ascii="Times New Roman" w:eastAsia="標楷體" w:hAnsi="Times New Roman" w:hint="eastAsia"/>
        </w:rPr>
        <w:t>1</w:t>
      </w:r>
      <w:r w:rsidR="00131877" w:rsidRPr="00D70A37">
        <w:rPr>
          <w:rFonts w:ascii="Times New Roman" w:eastAsia="標楷體" w:hAnsi="Times New Roman"/>
        </w:rPr>
        <w:t>.</w:t>
      </w:r>
      <w:r w:rsidR="00131877" w:rsidRPr="00D70A37">
        <w:rPr>
          <w:rFonts w:ascii="Times New Roman" w:eastAsia="標楷體" w:hAnsi="Times New Roman" w:hint="eastAsia"/>
        </w:rPr>
        <w:t>競賽內容：</w:t>
      </w:r>
    </w:p>
    <w:p w:rsidR="00C63169" w:rsidRPr="00B366CE" w:rsidRDefault="00B860DD" w:rsidP="00087F34">
      <w:pPr>
        <w:spacing w:line="360" w:lineRule="auto"/>
        <w:ind w:leftChars="472" w:left="1133" w:firstLineChars="118" w:firstLine="283"/>
        <w:rPr>
          <w:rFonts w:ascii="Times New Roman" w:eastAsia="標楷體" w:hAnsi="Times New Roman"/>
        </w:rPr>
      </w:pPr>
      <w:r w:rsidRPr="00B366CE">
        <w:rPr>
          <w:rFonts w:ascii="Times New Roman" w:eastAsia="標楷體" w:hAnsi="Times New Roman" w:hint="eastAsia"/>
        </w:rPr>
        <w:t>a</w:t>
      </w:r>
      <w:r w:rsidRPr="00B366CE">
        <w:rPr>
          <w:rFonts w:ascii="Times New Roman" w:eastAsia="標楷體" w:hAnsi="Times New Roman"/>
        </w:rPr>
        <w:t>.</w:t>
      </w:r>
      <w:r w:rsidR="00131877" w:rsidRPr="00B366CE">
        <w:rPr>
          <w:rFonts w:ascii="Times New Roman" w:eastAsia="標楷體" w:hAnsi="Times New Roman" w:hint="eastAsia"/>
        </w:rPr>
        <w:t>依照報名類別設計一組營養午餐</w:t>
      </w:r>
      <w:r w:rsidR="00131877" w:rsidRPr="00087F34">
        <w:rPr>
          <w:rFonts w:ascii="Times New Roman" w:eastAsia="標楷體" w:hAnsi="Times New Roman" w:hint="eastAsia"/>
        </w:rPr>
        <w:t>（含湯）</w:t>
      </w:r>
      <w:r w:rsidR="0095111E" w:rsidRPr="00B366CE">
        <w:rPr>
          <w:rFonts w:ascii="Times New Roman" w:eastAsia="標楷體" w:hAnsi="Times New Roman" w:hint="eastAsia"/>
        </w:rPr>
        <w:t>。</w:t>
      </w:r>
    </w:p>
    <w:p w:rsidR="00B860DD" w:rsidRPr="00D70A37" w:rsidRDefault="00B860DD" w:rsidP="00087F34">
      <w:pPr>
        <w:spacing w:line="360" w:lineRule="auto"/>
        <w:ind w:leftChars="472" w:left="1133" w:firstLineChars="118" w:firstLine="283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b</w:t>
      </w:r>
      <w:r w:rsidRPr="00D70A37">
        <w:rPr>
          <w:rFonts w:ascii="Times New Roman" w:eastAsia="標楷體" w:hAnsi="Times New Roman"/>
        </w:rPr>
        <w:t>.</w:t>
      </w:r>
      <w:r w:rsidR="00B5136F">
        <w:rPr>
          <w:rFonts w:ascii="Times New Roman" w:eastAsia="標楷體" w:hAnsi="Times New Roman" w:hint="eastAsia"/>
        </w:rPr>
        <w:t>報名之菜餚需使用國產豬肉為主食材原料，可</w:t>
      </w:r>
      <w:r w:rsidRPr="00D70A37">
        <w:rPr>
          <w:rFonts w:ascii="Times New Roman" w:eastAsia="標楷體" w:hAnsi="Times New Roman" w:hint="eastAsia"/>
        </w:rPr>
        <w:t>搭配四章一</w:t>
      </w:r>
      <w:r w:rsidRPr="00D70A37">
        <w:rPr>
          <w:rFonts w:ascii="Times New Roman" w:eastAsia="標楷體" w:hAnsi="Times New Roman" w:hint="eastAsia"/>
        </w:rPr>
        <w:t>Q</w:t>
      </w:r>
      <w:r w:rsidRPr="00D70A37">
        <w:rPr>
          <w:rFonts w:ascii="Times New Roman" w:eastAsia="標楷體" w:hAnsi="Times New Roman" w:hint="eastAsia"/>
        </w:rPr>
        <w:t>食材</w:t>
      </w:r>
      <w:r w:rsidR="0095111E" w:rsidRPr="00D70A37">
        <w:rPr>
          <w:rFonts w:ascii="Times New Roman" w:eastAsia="標楷體" w:hAnsi="Times New Roman" w:hint="eastAsia"/>
        </w:rPr>
        <w:t>。</w:t>
      </w:r>
    </w:p>
    <w:p w:rsidR="0063364C" w:rsidRPr="00D70A37" w:rsidRDefault="00C0007C" w:rsidP="00087F34">
      <w:pPr>
        <w:spacing w:line="360" w:lineRule="auto"/>
        <w:ind w:leftChars="590" w:left="1560" w:hangingChars="60" w:hanging="144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c</w:t>
      </w:r>
      <w:r w:rsidR="00B860DD" w:rsidRPr="00D70A37">
        <w:rPr>
          <w:rFonts w:ascii="Times New Roman" w:eastAsia="標楷體" w:hAnsi="Times New Roman"/>
        </w:rPr>
        <w:t>.</w:t>
      </w:r>
      <w:r w:rsidR="0063364C" w:rsidRPr="00D70A37">
        <w:rPr>
          <w:rFonts w:ascii="Times New Roman" w:eastAsia="標楷體" w:hAnsi="Times New Roman" w:hint="eastAsia"/>
        </w:rPr>
        <w:t>所提供之供應量須合乎教育部</w:t>
      </w:r>
      <w:r w:rsidR="0063364C" w:rsidRPr="00D70A37">
        <w:rPr>
          <w:rFonts w:ascii="Times New Roman" w:eastAsia="標楷體" w:hAnsi="Times New Roman" w:hint="eastAsia"/>
        </w:rPr>
        <w:t>102</w:t>
      </w:r>
      <w:r w:rsidR="0063364C" w:rsidRPr="00D70A37">
        <w:rPr>
          <w:rFonts w:ascii="Times New Roman" w:eastAsia="標楷體" w:hAnsi="Times New Roman" w:hint="eastAsia"/>
        </w:rPr>
        <w:t>年修訂之「學校午餐食物內容及營養基準」基準。</w:t>
      </w:r>
    </w:p>
    <w:p w:rsidR="00B860DD" w:rsidRPr="00D70A37" w:rsidRDefault="00B860DD" w:rsidP="00087F34">
      <w:pPr>
        <w:spacing w:line="360" w:lineRule="auto"/>
        <w:ind w:leftChars="59" w:left="142" w:firstLineChars="472" w:firstLine="1133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>2.</w:t>
      </w:r>
      <w:r w:rsidR="00450693" w:rsidRPr="00D70A37">
        <w:rPr>
          <w:rFonts w:ascii="Times New Roman" w:eastAsia="標楷體" w:hAnsi="Times New Roman" w:hint="eastAsia"/>
        </w:rPr>
        <w:t>報名繳交</w:t>
      </w:r>
      <w:r w:rsidR="0095111E" w:rsidRPr="00D70A37">
        <w:rPr>
          <w:rFonts w:ascii="Times New Roman" w:eastAsia="標楷體" w:hAnsi="Times New Roman" w:hint="eastAsia"/>
        </w:rPr>
        <w:t>資料：</w:t>
      </w:r>
    </w:p>
    <w:p w:rsidR="0095111E" w:rsidRPr="00D70A37" w:rsidRDefault="0095111E" w:rsidP="00087F34">
      <w:pPr>
        <w:spacing w:line="360" w:lineRule="auto"/>
        <w:ind w:leftChars="590" w:left="1558" w:hangingChars="59" w:hanging="142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a</w:t>
      </w:r>
      <w:r w:rsidRPr="00D70A37">
        <w:rPr>
          <w:rFonts w:ascii="Times New Roman" w:eastAsia="標楷體" w:hAnsi="Times New Roman"/>
        </w:rPr>
        <w:t>.</w:t>
      </w:r>
      <w:r w:rsidRPr="00D70A37">
        <w:rPr>
          <w:rFonts w:ascii="Times New Roman" w:eastAsia="標楷體" w:hAnsi="Times New Roman" w:hint="eastAsia"/>
        </w:rPr>
        <w:t>參賽報名表，報名單位為公司者，請填寫</w:t>
      </w:r>
      <w:r w:rsidRPr="00D70A37">
        <w:rPr>
          <w:rFonts w:ascii="Times New Roman" w:eastAsia="標楷體" w:hAnsi="Times New Roman" w:hint="eastAsia"/>
        </w:rPr>
        <w:t>A</w:t>
      </w:r>
      <w:r w:rsidRPr="00D70A37">
        <w:rPr>
          <w:rFonts w:ascii="Times New Roman" w:eastAsia="標楷體" w:hAnsi="Times New Roman" w:hint="eastAsia"/>
        </w:rPr>
        <w:t>式報名表（詳見附件一</w:t>
      </w:r>
      <w:r w:rsidR="00A913B9" w:rsidRPr="00D70A37">
        <w:rPr>
          <w:rFonts w:ascii="Times New Roman" w:eastAsia="標楷體" w:hAnsi="Times New Roman" w:hint="eastAsia"/>
        </w:rPr>
        <w:t>A</w:t>
      </w:r>
      <w:r w:rsidR="00A913B9" w:rsidRPr="00D70A37">
        <w:rPr>
          <w:rFonts w:ascii="Times New Roman" w:eastAsia="標楷體" w:hAnsi="Times New Roman" w:hint="eastAsia"/>
        </w:rPr>
        <w:t>），</w:t>
      </w:r>
      <w:r w:rsidRPr="00D70A37">
        <w:rPr>
          <w:rFonts w:ascii="Times New Roman" w:eastAsia="標楷體" w:hAnsi="Times New Roman" w:hint="eastAsia"/>
        </w:rPr>
        <w:t>報名單位為學校者，請填寫</w:t>
      </w:r>
      <w:r w:rsidRPr="00D70A37">
        <w:rPr>
          <w:rFonts w:ascii="Times New Roman" w:eastAsia="標楷體" w:hAnsi="Times New Roman" w:hint="eastAsia"/>
        </w:rPr>
        <w:t>B</w:t>
      </w:r>
      <w:r w:rsidRPr="00D70A37">
        <w:rPr>
          <w:rFonts w:ascii="Times New Roman" w:eastAsia="標楷體" w:hAnsi="Times New Roman" w:hint="eastAsia"/>
        </w:rPr>
        <w:t>式報名表</w:t>
      </w:r>
      <w:r w:rsidR="00A913B9" w:rsidRPr="00D70A37">
        <w:rPr>
          <w:rFonts w:ascii="Times New Roman" w:eastAsia="標楷體" w:hAnsi="Times New Roman" w:hint="eastAsia"/>
        </w:rPr>
        <w:t>（詳見附件一</w:t>
      </w:r>
      <w:r w:rsidR="00A913B9" w:rsidRPr="00D70A37">
        <w:rPr>
          <w:rFonts w:ascii="Times New Roman" w:eastAsia="標楷體" w:hAnsi="Times New Roman" w:hint="eastAsia"/>
        </w:rPr>
        <w:t>B</w:t>
      </w:r>
      <w:r w:rsidRPr="00D70A37">
        <w:rPr>
          <w:rFonts w:ascii="Times New Roman" w:eastAsia="標楷體" w:hAnsi="Times New Roman" w:hint="eastAsia"/>
        </w:rPr>
        <w:t>）</w:t>
      </w:r>
      <w:r w:rsidR="009F6DA6">
        <w:rPr>
          <w:rFonts w:ascii="Times New Roman" w:eastAsia="標楷體" w:hAnsi="Times New Roman" w:hint="eastAsia"/>
        </w:rPr>
        <w:t>。</w:t>
      </w:r>
    </w:p>
    <w:p w:rsidR="0095111E" w:rsidRPr="00D70A37" w:rsidRDefault="0095111E" w:rsidP="00087F34">
      <w:pPr>
        <w:spacing w:line="360" w:lineRule="auto"/>
        <w:ind w:leftChars="590" w:left="1555" w:hangingChars="58" w:hanging="139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b</w:t>
      </w:r>
      <w:r w:rsidRPr="00D70A37">
        <w:rPr>
          <w:rFonts w:ascii="Times New Roman" w:eastAsia="標楷體" w:hAnsi="Times New Roman"/>
        </w:rPr>
        <w:t>.</w:t>
      </w:r>
      <w:r w:rsidRPr="00D70A37">
        <w:rPr>
          <w:rFonts w:ascii="Times New Roman" w:eastAsia="標楷體" w:hAnsi="Times New Roman" w:hint="eastAsia"/>
        </w:rPr>
        <w:t>參賽菜單設計說明表（含</w:t>
      </w:r>
      <w:r w:rsidR="008F267D" w:rsidRPr="00D70A37">
        <w:rPr>
          <w:rFonts w:ascii="Times New Roman" w:eastAsia="標楷體" w:hAnsi="Times New Roman" w:hint="eastAsia"/>
        </w:rPr>
        <w:t>料理</w:t>
      </w:r>
      <w:r w:rsidRPr="00D70A37">
        <w:rPr>
          <w:rFonts w:ascii="Times New Roman" w:eastAsia="標楷體" w:hAnsi="Times New Roman" w:hint="eastAsia"/>
        </w:rPr>
        <w:t>名稱、</w:t>
      </w:r>
      <w:r w:rsidR="000766A2" w:rsidRPr="00D70A37">
        <w:rPr>
          <w:rFonts w:ascii="Times New Roman" w:eastAsia="標楷體" w:hAnsi="Times New Roman" w:hint="eastAsia"/>
        </w:rPr>
        <w:t>成品</w:t>
      </w:r>
      <w:r w:rsidRPr="00D70A37">
        <w:rPr>
          <w:rFonts w:ascii="Times New Roman" w:eastAsia="標楷體" w:hAnsi="Times New Roman" w:hint="eastAsia"/>
        </w:rPr>
        <w:t>照片</w:t>
      </w:r>
      <w:r w:rsidR="000766A2" w:rsidRPr="00D70A37">
        <w:rPr>
          <w:rFonts w:ascii="Times New Roman" w:eastAsia="標楷體" w:hAnsi="Times New Roman" w:hint="eastAsia"/>
        </w:rPr>
        <w:t>、</w:t>
      </w:r>
      <w:r w:rsidRPr="00D70A37">
        <w:rPr>
          <w:rFonts w:ascii="Times New Roman" w:eastAsia="標楷體" w:hAnsi="Times New Roman" w:hint="eastAsia"/>
        </w:rPr>
        <w:t>設計理念</w:t>
      </w:r>
      <w:r w:rsidR="000766A2" w:rsidRPr="00D70A37">
        <w:rPr>
          <w:rFonts w:ascii="Times New Roman" w:eastAsia="標楷體" w:hAnsi="Times New Roman" w:hint="eastAsia"/>
        </w:rPr>
        <w:t>、配方用量、成本概算、製作步驟照片及文字說明等等</w:t>
      </w:r>
      <w:r w:rsidR="00A913B9" w:rsidRPr="00D70A37">
        <w:rPr>
          <w:rFonts w:ascii="Times New Roman" w:eastAsia="標楷體" w:hAnsi="Times New Roman" w:hint="eastAsia"/>
        </w:rPr>
        <w:t>。詳見附件二）</w:t>
      </w:r>
      <w:r w:rsidR="009F6DA6">
        <w:rPr>
          <w:rFonts w:ascii="Times New Roman" w:eastAsia="標楷體" w:hAnsi="Times New Roman" w:hint="eastAsia"/>
        </w:rPr>
        <w:t>。</w:t>
      </w:r>
    </w:p>
    <w:p w:rsidR="0095111E" w:rsidRPr="00D70A37" w:rsidRDefault="0095111E" w:rsidP="00087F34">
      <w:pPr>
        <w:spacing w:line="360" w:lineRule="auto"/>
        <w:ind w:leftChars="590" w:left="1416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c</w:t>
      </w:r>
      <w:r w:rsidRPr="00D70A37">
        <w:rPr>
          <w:rFonts w:ascii="Times New Roman" w:eastAsia="標楷體" w:hAnsi="Times New Roman"/>
        </w:rPr>
        <w:t>.</w:t>
      </w:r>
      <w:r w:rsidR="000766A2" w:rsidRPr="00D70A37">
        <w:rPr>
          <w:rFonts w:ascii="Times New Roman" w:eastAsia="標楷體" w:hAnsi="Times New Roman" w:hint="eastAsia"/>
        </w:rPr>
        <w:t>肖像權及著作財產權授權同意書</w:t>
      </w:r>
      <w:r w:rsidR="000766A2" w:rsidRPr="00D70A37">
        <w:rPr>
          <w:rFonts w:ascii="Times New Roman" w:eastAsia="標楷體" w:hAnsi="Times New Roman" w:hint="eastAsia"/>
        </w:rPr>
        <w:t>1</w:t>
      </w:r>
      <w:r w:rsidR="000766A2" w:rsidRPr="00D70A37">
        <w:rPr>
          <w:rFonts w:ascii="Times New Roman" w:eastAsia="標楷體" w:hAnsi="Times New Roman" w:hint="eastAsia"/>
        </w:rPr>
        <w:t>份（需親筆簽名。詳見附件三）</w:t>
      </w:r>
      <w:r w:rsidR="009F6DA6">
        <w:rPr>
          <w:rFonts w:ascii="Times New Roman" w:eastAsia="標楷體" w:hAnsi="Times New Roman" w:hint="eastAsia"/>
        </w:rPr>
        <w:t>。</w:t>
      </w:r>
    </w:p>
    <w:p w:rsidR="0095111E" w:rsidRPr="00D70A37" w:rsidRDefault="0095111E" w:rsidP="009F6DA6">
      <w:pPr>
        <w:spacing w:line="360" w:lineRule="auto"/>
        <w:ind w:firstLineChars="590" w:firstLine="1416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d</w:t>
      </w:r>
      <w:r w:rsidRPr="00D70A37">
        <w:rPr>
          <w:rFonts w:ascii="Times New Roman" w:eastAsia="標楷體" w:hAnsi="Times New Roman"/>
        </w:rPr>
        <w:t>.</w:t>
      </w:r>
      <w:r w:rsidR="000766A2" w:rsidRPr="00D70A37">
        <w:rPr>
          <w:rFonts w:ascii="Times New Roman" w:eastAsia="標楷體" w:hAnsi="Times New Roman" w:hint="eastAsia"/>
        </w:rPr>
        <w:t>個人資料提供同意書</w:t>
      </w:r>
      <w:r w:rsidR="000766A2" w:rsidRPr="00D70A37">
        <w:rPr>
          <w:rFonts w:ascii="Times New Roman" w:eastAsia="標楷體" w:hAnsi="Times New Roman" w:hint="eastAsia"/>
        </w:rPr>
        <w:t>1</w:t>
      </w:r>
      <w:r w:rsidR="000766A2" w:rsidRPr="00D70A37">
        <w:rPr>
          <w:rFonts w:ascii="Times New Roman" w:eastAsia="標楷體" w:hAnsi="Times New Roman" w:hint="eastAsia"/>
        </w:rPr>
        <w:t>份（需親筆簽名。詳見附件四）</w:t>
      </w:r>
      <w:r w:rsidR="009F6DA6">
        <w:rPr>
          <w:rFonts w:ascii="Times New Roman" w:eastAsia="標楷體" w:hAnsi="Times New Roman" w:hint="eastAsia"/>
        </w:rPr>
        <w:t>。</w:t>
      </w:r>
    </w:p>
    <w:p w:rsidR="00450693" w:rsidRPr="00D70A37" w:rsidRDefault="00C0007C" w:rsidP="00087F34">
      <w:pPr>
        <w:spacing w:line="360" w:lineRule="auto"/>
        <w:ind w:leftChars="590" w:left="1558" w:hangingChars="59" w:hanging="142"/>
        <w:rPr>
          <w:rFonts w:ascii="Times New Roman" w:eastAsia="標楷體" w:hAnsi="Times New Roman" w:cs="微軟正黑體"/>
          <w:szCs w:val="24"/>
        </w:rPr>
      </w:pPr>
      <w:r w:rsidRPr="00087F34">
        <w:rPr>
          <w:rFonts w:ascii="Times New Roman" w:eastAsia="標楷體" w:hAnsi="Times New Roman"/>
        </w:rPr>
        <w:t>e</w:t>
      </w:r>
      <w:r w:rsidR="00450693" w:rsidRPr="00087F34">
        <w:rPr>
          <w:rFonts w:ascii="Times New Roman" w:eastAsia="標楷體" w:hAnsi="Times New Roman"/>
        </w:rPr>
        <w:t>.</w:t>
      </w:r>
      <w:r w:rsidR="00A913B9" w:rsidRPr="00087F34">
        <w:rPr>
          <w:rFonts w:ascii="Times New Roman" w:eastAsia="標楷體" w:hAnsi="Times New Roman" w:hint="eastAsia"/>
        </w:rPr>
        <w:t>光碟一片，內容需包含上述之</w:t>
      </w:r>
      <w:r w:rsidR="000766A2" w:rsidRPr="00087F34">
        <w:rPr>
          <w:rFonts w:ascii="Times New Roman" w:eastAsia="標楷體" w:hAnsi="Times New Roman" w:hint="eastAsia"/>
        </w:rPr>
        <w:t>a</w:t>
      </w:r>
      <w:r w:rsidR="000766A2" w:rsidRPr="00087F34">
        <w:rPr>
          <w:rFonts w:ascii="Times New Roman" w:eastAsia="標楷體" w:hAnsi="Times New Roman" w:hint="eastAsia"/>
        </w:rPr>
        <w:t>、</w:t>
      </w:r>
      <w:r w:rsidR="000766A2" w:rsidRPr="00087F34">
        <w:rPr>
          <w:rFonts w:ascii="Times New Roman" w:eastAsia="標楷體" w:hAnsi="Times New Roman" w:hint="eastAsia"/>
        </w:rPr>
        <w:t>b</w:t>
      </w:r>
      <w:r w:rsidR="0063364C" w:rsidRPr="00087F34">
        <w:rPr>
          <w:rFonts w:ascii="Times New Roman" w:eastAsia="標楷體" w:hAnsi="Times New Roman" w:hint="eastAsia"/>
        </w:rPr>
        <w:t>兩</w:t>
      </w:r>
      <w:r w:rsidR="000766A2" w:rsidRPr="00087F34">
        <w:rPr>
          <w:rFonts w:ascii="Times New Roman" w:eastAsia="標楷體" w:hAnsi="Times New Roman" w:hint="eastAsia"/>
        </w:rPr>
        <w:t>項資料</w:t>
      </w:r>
      <w:r w:rsidR="00450693" w:rsidRPr="00087F34">
        <w:rPr>
          <w:rFonts w:ascii="Times New Roman" w:eastAsia="標楷體" w:hAnsi="Times New Roman" w:hint="eastAsia"/>
        </w:rPr>
        <w:t>（</w:t>
      </w:r>
      <w:r w:rsidR="00450693" w:rsidRPr="00087F34">
        <w:rPr>
          <w:rFonts w:ascii="Times New Roman" w:eastAsia="標楷體" w:hAnsi="Times New Roman" w:cs="微軟正黑體" w:hint="eastAsia"/>
          <w:szCs w:val="24"/>
        </w:rPr>
        <w:t>請以</w:t>
      </w:r>
      <w:r w:rsidR="00450693" w:rsidRPr="00087F34">
        <w:rPr>
          <w:rFonts w:ascii="Times New Roman" w:eastAsia="標楷體" w:hAnsi="Times New Roman" w:cs="新細明體" w:hint="eastAsia"/>
          <w:szCs w:val="24"/>
        </w:rPr>
        <w:t>Word</w:t>
      </w:r>
      <w:r w:rsidR="00450693" w:rsidRPr="00087F34">
        <w:rPr>
          <w:rFonts w:ascii="Times New Roman" w:eastAsia="標楷體" w:hAnsi="Times New Roman" w:cs="微軟正黑體" w:hint="eastAsia"/>
          <w:szCs w:val="24"/>
        </w:rPr>
        <w:t>檔方式儲存，另含食譜照片，每張原始檔案大小至少</w:t>
      </w:r>
      <w:r w:rsidR="00450693" w:rsidRPr="00087F34">
        <w:rPr>
          <w:rFonts w:ascii="Times New Roman" w:eastAsia="標楷體" w:hAnsi="Times New Roman" w:hint="eastAsia"/>
          <w:szCs w:val="24"/>
        </w:rPr>
        <w:t>500KB</w:t>
      </w:r>
      <w:r w:rsidR="00450693" w:rsidRPr="00087F34">
        <w:rPr>
          <w:rFonts w:ascii="Times New Roman" w:eastAsia="標楷體" w:hAnsi="Times New Roman" w:cs="微軟正黑體" w:hint="eastAsia"/>
          <w:szCs w:val="24"/>
        </w:rPr>
        <w:t>以上，郵寄時以油性筆在光碟上註明參賽者姓名，郵寄前請務必測試光碟內容可正常</w:t>
      </w:r>
      <w:r w:rsidR="00450693" w:rsidRPr="00087F34">
        <w:rPr>
          <w:rFonts w:ascii="Times New Roman" w:eastAsia="標楷體" w:hAnsi="Times New Roman" w:cs="微軟正黑體" w:hint="eastAsia"/>
          <w:szCs w:val="24"/>
        </w:rPr>
        <w:lastRenderedPageBreak/>
        <w:t>執行。</w:t>
      </w:r>
      <w:r w:rsidRPr="00087F34">
        <w:rPr>
          <w:rFonts w:ascii="Times New Roman" w:eastAsia="標楷體" w:hAnsi="Times New Roman" w:cs="微軟正黑體" w:hint="eastAsia"/>
          <w:szCs w:val="24"/>
        </w:rPr>
        <w:t>(</w:t>
      </w:r>
      <w:r w:rsidR="00450693" w:rsidRPr="00087F34">
        <w:rPr>
          <w:rFonts w:ascii="Times New Roman" w:eastAsia="標楷體" w:hAnsi="Times New Roman" w:cs="微軟正黑體" w:hint="eastAsia"/>
          <w:szCs w:val="24"/>
        </w:rPr>
        <w:t>特別建議將光碟於其他電腦進行測試無問題後再繳交）</w:t>
      </w:r>
    </w:p>
    <w:p w:rsidR="00992446" w:rsidRPr="00FE20CE" w:rsidRDefault="00CF5C3B" w:rsidP="00FE20CE">
      <w:pPr>
        <w:spacing w:line="360" w:lineRule="auto"/>
        <w:ind w:leftChars="531" w:left="2690" w:hangingChars="590" w:hanging="1416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3</w:t>
      </w:r>
      <w:r w:rsidRPr="00D70A37">
        <w:rPr>
          <w:rFonts w:ascii="Times New Roman" w:eastAsia="標楷體" w:hAnsi="Times New Roman"/>
        </w:rPr>
        <w:t>.</w:t>
      </w:r>
      <w:r w:rsidR="001B7DAC" w:rsidRPr="00D70A37">
        <w:rPr>
          <w:rFonts w:ascii="Times New Roman" w:eastAsia="標楷體" w:hAnsi="Times New Roman" w:hint="eastAsia"/>
        </w:rPr>
        <w:t>審查標準：</w:t>
      </w:r>
      <w:r w:rsidR="00992446" w:rsidRPr="00D70A37">
        <w:rPr>
          <w:rFonts w:ascii="Times New Roman" w:eastAsia="標楷體" w:hAnsi="Times New Roman" w:hint="eastAsia"/>
          <w:szCs w:val="24"/>
        </w:rPr>
        <w:t>邀請評審委員依菜餚創意性、供應可行性、學童喜好性等評分進行評選。</w:t>
      </w:r>
    </w:p>
    <w:p w:rsidR="00992446" w:rsidRPr="00D70A37" w:rsidRDefault="00992446" w:rsidP="000E1163">
      <w:pPr>
        <w:spacing w:line="360" w:lineRule="auto"/>
        <w:rPr>
          <w:rFonts w:ascii="Times New Roman" w:eastAsia="標楷體" w:hAnsi="Times New Roman"/>
        </w:rPr>
      </w:pPr>
    </w:p>
    <w:tbl>
      <w:tblPr>
        <w:tblStyle w:val="a8"/>
        <w:tblW w:w="7912" w:type="dxa"/>
        <w:tblInd w:w="883" w:type="dxa"/>
        <w:tblLook w:val="0420" w:firstRow="1" w:lastRow="0" w:firstColumn="0" w:lastColumn="0" w:noHBand="0" w:noVBand="1"/>
      </w:tblPr>
      <w:tblGrid>
        <w:gridCol w:w="1239"/>
        <w:gridCol w:w="1029"/>
        <w:gridCol w:w="3260"/>
        <w:gridCol w:w="2384"/>
      </w:tblGrid>
      <w:tr w:rsidR="001B7DAC" w:rsidRPr="00D70A37" w:rsidTr="005814B6">
        <w:trPr>
          <w:trHeight w:val="983"/>
        </w:trPr>
        <w:tc>
          <w:tcPr>
            <w:tcW w:w="1239" w:type="dxa"/>
            <w:hideMark/>
          </w:tcPr>
          <w:p w:rsidR="001B7DAC" w:rsidRPr="005814B6" w:rsidRDefault="001B7DAC" w:rsidP="000E1163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5814B6">
              <w:rPr>
                <w:rFonts w:ascii="Times New Roman" w:eastAsia="標楷體" w:hAnsi="Times New Roman" w:hint="eastAsia"/>
                <w:b/>
                <w:szCs w:val="18"/>
              </w:rPr>
              <w:t>評分項目</w:t>
            </w:r>
          </w:p>
        </w:tc>
        <w:tc>
          <w:tcPr>
            <w:tcW w:w="1029" w:type="dxa"/>
            <w:hideMark/>
          </w:tcPr>
          <w:p w:rsidR="001B7DAC" w:rsidRPr="005814B6" w:rsidRDefault="000E1163" w:rsidP="000E1163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5814B6">
              <w:rPr>
                <w:rFonts w:ascii="Times New Roman" w:eastAsia="標楷體" w:hAnsi="Times New Roman"/>
                <w:b/>
                <w:szCs w:val="18"/>
              </w:rPr>
              <w:t>經費合理性</w:t>
            </w:r>
          </w:p>
        </w:tc>
        <w:tc>
          <w:tcPr>
            <w:tcW w:w="3260" w:type="dxa"/>
            <w:hideMark/>
          </w:tcPr>
          <w:p w:rsidR="007E0B75" w:rsidRPr="005814B6" w:rsidRDefault="001B7DAC" w:rsidP="007E0B75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5814B6">
              <w:rPr>
                <w:rFonts w:ascii="Times New Roman" w:eastAsia="標楷體" w:hAnsi="Times New Roman" w:hint="eastAsia"/>
                <w:b/>
                <w:szCs w:val="18"/>
              </w:rPr>
              <w:t>成品主題、創意、健康</w:t>
            </w:r>
          </w:p>
          <w:p w:rsidR="001B7DAC" w:rsidRPr="005814B6" w:rsidRDefault="001B7DAC" w:rsidP="00DA69B4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5814B6">
              <w:rPr>
                <w:rFonts w:ascii="Times New Roman" w:eastAsia="標楷體" w:hAnsi="Times New Roman" w:hint="eastAsia"/>
                <w:b/>
                <w:szCs w:val="18"/>
              </w:rPr>
              <w:t>(</w:t>
            </w:r>
            <w:r w:rsidR="00DA69B4" w:rsidRPr="005814B6">
              <w:rPr>
                <w:rFonts w:ascii="Times New Roman" w:eastAsia="標楷體" w:hAnsi="Times New Roman" w:hint="eastAsia"/>
                <w:b/>
                <w:szCs w:val="18"/>
              </w:rPr>
              <w:t>使用在地食材</w:t>
            </w:r>
            <w:r w:rsidR="005814B6" w:rsidRPr="005814B6">
              <w:rPr>
                <w:rFonts w:ascii="Times New Roman" w:eastAsia="標楷體" w:hAnsi="Times New Roman" w:hint="eastAsia"/>
                <w:b/>
                <w:szCs w:val="18"/>
              </w:rPr>
              <w:t>者</w:t>
            </w:r>
            <w:r w:rsidR="00DA69B4" w:rsidRPr="005814B6">
              <w:rPr>
                <w:rFonts w:ascii="Times New Roman" w:eastAsia="標楷體" w:hAnsi="Times New Roman" w:hint="eastAsia"/>
                <w:b/>
                <w:szCs w:val="18"/>
              </w:rPr>
              <w:t>加分</w:t>
            </w:r>
            <w:r w:rsidRPr="005814B6">
              <w:rPr>
                <w:rFonts w:ascii="Times New Roman" w:eastAsia="標楷體" w:hAnsi="Times New Roman" w:hint="eastAsia"/>
                <w:b/>
                <w:szCs w:val="18"/>
              </w:rPr>
              <w:t>)</w:t>
            </w:r>
          </w:p>
        </w:tc>
        <w:tc>
          <w:tcPr>
            <w:tcW w:w="2384" w:type="dxa"/>
            <w:hideMark/>
          </w:tcPr>
          <w:p w:rsidR="001B7DAC" w:rsidRPr="005814B6" w:rsidRDefault="001B7DAC" w:rsidP="001B118B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 w:rsidRPr="005814B6">
              <w:rPr>
                <w:rFonts w:ascii="Times New Roman" w:eastAsia="標楷體" w:hAnsi="Times New Roman" w:hint="eastAsia"/>
                <w:b/>
                <w:szCs w:val="18"/>
              </w:rPr>
              <w:t>實際執行可能性</w:t>
            </w:r>
          </w:p>
        </w:tc>
      </w:tr>
      <w:tr w:rsidR="001B7DAC" w:rsidRPr="00D70A37" w:rsidTr="005814B6">
        <w:trPr>
          <w:trHeight w:val="807"/>
        </w:trPr>
        <w:tc>
          <w:tcPr>
            <w:tcW w:w="1239" w:type="dxa"/>
            <w:hideMark/>
          </w:tcPr>
          <w:p w:rsidR="001B7DAC" w:rsidRPr="00D70A37" w:rsidRDefault="001B7DAC" w:rsidP="000E1163">
            <w:pPr>
              <w:spacing w:line="360" w:lineRule="auto"/>
              <w:jc w:val="center"/>
              <w:rPr>
                <w:rFonts w:ascii="Times New Roman" w:eastAsia="標楷體" w:hAnsi="Times New Roman"/>
                <w:szCs w:val="18"/>
              </w:rPr>
            </w:pPr>
            <w:r w:rsidRPr="00D70A37">
              <w:rPr>
                <w:rFonts w:ascii="Times New Roman" w:eastAsia="標楷體" w:hAnsi="Times New Roman" w:hint="eastAsia"/>
                <w:szCs w:val="18"/>
              </w:rPr>
              <w:t>百分比</w:t>
            </w:r>
          </w:p>
        </w:tc>
        <w:tc>
          <w:tcPr>
            <w:tcW w:w="1029" w:type="dxa"/>
            <w:hideMark/>
          </w:tcPr>
          <w:p w:rsidR="001B7DAC" w:rsidRPr="00D70A37" w:rsidRDefault="001B7DAC" w:rsidP="000E1163">
            <w:pPr>
              <w:spacing w:line="360" w:lineRule="auto"/>
              <w:jc w:val="center"/>
              <w:rPr>
                <w:rFonts w:ascii="Times New Roman" w:eastAsia="標楷體" w:hAnsi="Times New Roman"/>
                <w:szCs w:val="18"/>
              </w:rPr>
            </w:pPr>
            <w:r w:rsidRPr="00D70A37">
              <w:rPr>
                <w:rFonts w:ascii="Times New Roman" w:eastAsia="標楷體" w:hAnsi="Times New Roman" w:hint="eastAsia"/>
                <w:szCs w:val="18"/>
              </w:rPr>
              <w:t>10%</w:t>
            </w:r>
          </w:p>
        </w:tc>
        <w:tc>
          <w:tcPr>
            <w:tcW w:w="3260" w:type="dxa"/>
            <w:hideMark/>
          </w:tcPr>
          <w:p w:rsidR="001B7DAC" w:rsidRPr="00D70A37" w:rsidRDefault="001B7DAC" w:rsidP="000E1163">
            <w:pPr>
              <w:spacing w:line="360" w:lineRule="auto"/>
              <w:jc w:val="center"/>
              <w:rPr>
                <w:rFonts w:ascii="Times New Roman" w:eastAsia="標楷體" w:hAnsi="Times New Roman"/>
                <w:szCs w:val="18"/>
              </w:rPr>
            </w:pPr>
            <w:r w:rsidRPr="00D70A37">
              <w:rPr>
                <w:rFonts w:ascii="Times New Roman" w:eastAsia="標楷體" w:hAnsi="Times New Roman" w:hint="eastAsia"/>
                <w:szCs w:val="18"/>
              </w:rPr>
              <w:t>40%</w:t>
            </w:r>
          </w:p>
        </w:tc>
        <w:tc>
          <w:tcPr>
            <w:tcW w:w="2384" w:type="dxa"/>
            <w:hideMark/>
          </w:tcPr>
          <w:p w:rsidR="001B7DAC" w:rsidRPr="00D70A37" w:rsidRDefault="001B7DAC" w:rsidP="000E1163">
            <w:pPr>
              <w:spacing w:line="360" w:lineRule="auto"/>
              <w:jc w:val="center"/>
              <w:rPr>
                <w:rFonts w:ascii="Times New Roman" w:eastAsia="標楷體" w:hAnsi="Times New Roman"/>
                <w:szCs w:val="18"/>
              </w:rPr>
            </w:pPr>
            <w:r w:rsidRPr="00D70A37">
              <w:rPr>
                <w:rFonts w:ascii="Times New Roman" w:eastAsia="標楷體" w:hAnsi="Times New Roman" w:hint="eastAsia"/>
                <w:szCs w:val="18"/>
              </w:rPr>
              <w:t>50%</w:t>
            </w:r>
          </w:p>
        </w:tc>
      </w:tr>
    </w:tbl>
    <w:p w:rsidR="00B860DD" w:rsidRPr="00D70A37" w:rsidRDefault="000F3E4B" w:rsidP="00FE20CE">
      <w:pPr>
        <w:spacing w:line="360" w:lineRule="auto"/>
        <w:ind w:leftChars="532" w:left="3118" w:hangingChars="767" w:hanging="1841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>4.</w:t>
      </w:r>
      <w:r w:rsidRPr="00D70A37">
        <w:rPr>
          <w:rFonts w:ascii="Times New Roman" w:eastAsia="標楷體" w:hAnsi="Times New Roman" w:hint="eastAsia"/>
        </w:rPr>
        <w:t>審查結果公布：</w:t>
      </w:r>
      <w:r w:rsidR="0065143F" w:rsidRPr="00D70A37">
        <w:rPr>
          <w:rFonts w:ascii="Times New Roman" w:eastAsia="標楷體" w:hAnsi="Times New Roman" w:hint="eastAsia"/>
        </w:rPr>
        <w:t>第一階段書審結果將於</w:t>
      </w:r>
      <w:r w:rsidR="0065143F" w:rsidRPr="00D70A37">
        <w:rPr>
          <w:rFonts w:ascii="Times New Roman" w:eastAsia="標楷體" w:hAnsi="Times New Roman" w:hint="eastAsia"/>
        </w:rPr>
        <w:t>1</w:t>
      </w:r>
      <w:r w:rsidR="0065143F" w:rsidRPr="00D70A37">
        <w:rPr>
          <w:rFonts w:ascii="Times New Roman" w:eastAsia="標楷體" w:hAnsi="Times New Roman"/>
        </w:rPr>
        <w:t>07</w:t>
      </w:r>
      <w:r w:rsidR="0065143F" w:rsidRPr="00D70A37">
        <w:rPr>
          <w:rFonts w:ascii="Times New Roman" w:eastAsia="標楷體" w:hAnsi="Times New Roman" w:hint="eastAsia"/>
        </w:rPr>
        <w:t>年</w:t>
      </w:r>
      <w:r w:rsidR="00A4482C" w:rsidRPr="00D70A37">
        <w:rPr>
          <w:rFonts w:ascii="Times New Roman" w:eastAsia="標楷體" w:hAnsi="Times New Roman" w:hint="eastAsia"/>
        </w:rPr>
        <w:t>1</w:t>
      </w:r>
      <w:r w:rsidR="00A4482C" w:rsidRPr="00D70A37">
        <w:rPr>
          <w:rFonts w:ascii="Times New Roman" w:eastAsia="標楷體" w:hAnsi="Times New Roman"/>
        </w:rPr>
        <w:t>0</w:t>
      </w:r>
      <w:r w:rsidR="0065143F" w:rsidRPr="00D70A37">
        <w:rPr>
          <w:rFonts w:ascii="Times New Roman" w:eastAsia="標楷體" w:hAnsi="Times New Roman" w:hint="eastAsia"/>
        </w:rPr>
        <w:t>月</w:t>
      </w:r>
      <w:r w:rsidR="00A4482C" w:rsidRPr="00D70A37">
        <w:rPr>
          <w:rFonts w:ascii="Times New Roman" w:eastAsia="標楷體" w:hAnsi="Times New Roman" w:hint="eastAsia"/>
        </w:rPr>
        <w:t>5</w:t>
      </w:r>
      <w:r w:rsidR="0065143F" w:rsidRPr="00D70A37">
        <w:rPr>
          <w:rFonts w:ascii="Times New Roman" w:eastAsia="標楷體" w:hAnsi="Times New Roman" w:hint="eastAsia"/>
        </w:rPr>
        <w:t>日於</w:t>
      </w:r>
      <w:r w:rsidR="007A7B1B" w:rsidRPr="00D70A37">
        <w:rPr>
          <w:rFonts w:ascii="Times New Roman" w:eastAsia="標楷體" w:hAnsi="Times New Roman" w:hint="eastAsia"/>
        </w:rPr>
        <w:t>活動網站公告，預計將選出兩組各</w:t>
      </w:r>
      <w:r w:rsidR="00CF5C3B" w:rsidRPr="00D70A37">
        <w:rPr>
          <w:rFonts w:ascii="Times New Roman" w:eastAsia="標楷體" w:hAnsi="Times New Roman" w:hint="eastAsia"/>
        </w:rPr>
        <w:t>六</w:t>
      </w:r>
      <w:r w:rsidR="007A7B1B" w:rsidRPr="00D70A37">
        <w:rPr>
          <w:rFonts w:ascii="Times New Roman" w:eastAsia="標楷體" w:hAnsi="Times New Roman" w:hint="eastAsia"/>
        </w:rPr>
        <w:t>隊進入第二階段</w:t>
      </w:r>
      <w:r w:rsidR="00814765" w:rsidRPr="00D70A37">
        <w:rPr>
          <w:rFonts w:ascii="Times New Roman" w:eastAsia="標楷體" w:hAnsi="Times New Roman" w:hint="eastAsia"/>
        </w:rPr>
        <w:t>比</w:t>
      </w:r>
      <w:r w:rsidR="007A7B1B" w:rsidRPr="00D70A37">
        <w:rPr>
          <w:rFonts w:ascii="Times New Roman" w:eastAsia="標楷體" w:hAnsi="Times New Roman" w:hint="eastAsia"/>
        </w:rPr>
        <w:t>賽</w:t>
      </w:r>
      <w:r w:rsidR="008010F3">
        <w:rPr>
          <w:rFonts w:ascii="Times New Roman" w:eastAsia="標楷體" w:hAnsi="Times New Roman" w:hint="eastAsia"/>
        </w:rPr>
        <w:t>，入圍隊伍可獲得獎金</w:t>
      </w:r>
      <w:r w:rsidR="008010F3">
        <w:rPr>
          <w:rFonts w:ascii="Times New Roman" w:eastAsia="標楷體" w:hAnsi="Times New Roman" w:hint="eastAsia"/>
        </w:rPr>
        <w:t>5</w:t>
      </w:r>
      <w:r w:rsidR="008010F3">
        <w:rPr>
          <w:rFonts w:ascii="Times New Roman" w:eastAsia="標楷體" w:hAnsi="Times New Roman"/>
        </w:rPr>
        <w:t>,00</w:t>
      </w:r>
      <w:r w:rsidR="008010F3">
        <w:rPr>
          <w:rFonts w:ascii="Times New Roman" w:eastAsia="標楷體" w:hAnsi="Times New Roman" w:hint="eastAsia"/>
        </w:rPr>
        <w:t>0</w:t>
      </w:r>
      <w:r w:rsidR="008010F3">
        <w:rPr>
          <w:rFonts w:ascii="Times New Roman" w:eastAsia="標楷體" w:hAnsi="Times New Roman" w:hint="eastAsia"/>
        </w:rPr>
        <w:t>元</w:t>
      </w:r>
      <w:r w:rsidR="007A7B1B" w:rsidRPr="00D70A37">
        <w:rPr>
          <w:rFonts w:ascii="Times New Roman" w:eastAsia="標楷體" w:hAnsi="Times New Roman" w:hint="eastAsia"/>
        </w:rPr>
        <w:t>。</w:t>
      </w:r>
    </w:p>
    <w:p w:rsidR="007A7B1B" w:rsidRPr="00D70A37" w:rsidRDefault="001B118B" w:rsidP="000E1163">
      <w:pPr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   </w:t>
      </w:r>
      <w:r w:rsidR="007A7B1B" w:rsidRPr="00D70A37">
        <w:rPr>
          <w:rFonts w:ascii="Times New Roman" w:eastAsia="標楷體" w:hAnsi="Times New Roman" w:hint="eastAsia"/>
        </w:rPr>
        <w:t>（二）第二階段：入圍之參賽隊伍，辦理現場料理競賽。</w:t>
      </w:r>
    </w:p>
    <w:p w:rsidR="00A4482C" w:rsidRPr="00D70A37" w:rsidRDefault="00A4482C" w:rsidP="009F6DA6">
      <w:pPr>
        <w:spacing w:line="360" w:lineRule="auto"/>
        <w:ind w:leftChars="527" w:left="1265" w:firstLineChars="3" w:firstLine="7"/>
        <w:rPr>
          <w:rFonts w:ascii="Times New Roman" w:eastAsia="標楷體" w:hAnsi="Times New Roman"/>
        </w:rPr>
      </w:pPr>
      <w:r w:rsidRPr="00087F34">
        <w:rPr>
          <w:rFonts w:ascii="Times New Roman" w:eastAsia="標楷體" w:hAnsi="Times New Roman" w:hint="eastAsia"/>
        </w:rPr>
        <w:t>1</w:t>
      </w:r>
      <w:r w:rsidRPr="00087F34">
        <w:rPr>
          <w:rFonts w:ascii="Times New Roman" w:eastAsia="標楷體" w:hAnsi="Times New Roman"/>
        </w:rPr>
        <w:t>.</w:t>
      </w:r>
      <w:r w:rsidRPr="00087F34">
        <w:rPr>
          <w:rFonts w:ascii="Times New Roman" w:eastAsia="標楷體" w:hAnsi="Times New Roman" w:hint="eastAsia"/>
        </w:rPr>
        <w:t>競賽時間：</w:t>
      </w:r>
      <w:r w:rsidRPr="00087F34">
        <w:rPr>
          <w:rFonts w:ascii="Times New Roman" w:eastAsia="標楷體" w:hAnsi="Times New Roman" w:hint="eastAsia"/>
        </w:rPr>
        <w:t>1</w:t>
      </w:r>
      <w:r w:rsidRPr="00087F34">
        <w:rPr>
          <w:rFonts w:ascii="Times New Roman" w:eastAsia="標楷體" w:hAnsi="Times New Roman"/>
        </w:rPr>
        <w:t>07</w:t>
      </w:r>
      <w:r w:rsidRPr="00087F34">
        <w:rPr>
          <w:rFonts w:ascii="Times New Roman" w:eastAsia="標楷體" w:hAnsi="Times New Roman" w:hint="eastAsia"/>
        </w:rPr>
        <w:t>年</w:t>
      </w:r>
      <w:r w:rsidRPr="00087F34">
        <w:rPr>
          <w:rFonts w:ascii="Times New Roman" w:eastAsia="標楷體" w:hAnsi="Times New Roman" w:hint="eastAsia"/>
        </w:rPr>
        <w:t>10</w:t>
      </w:r>
      <w:r w:rsidRPr="00087F34">
        <w:rPr>
          <w:rFonts w:ascii="Times New Roman" w:eastAsia="標楷體" w:hAnsi="Times New Roman" w:hint="eastAsia"/>
        </w:rPr>
        <w:t>月</w:t>
      </w:r>
      <w:r w:rsidRPr="00087F34">
        <w:rPr>
          <w:rFonts w:ascii="Times New Roman" w:eastAsia="標楷體" w:hAnsi="Times New Roman" w:hint="eastAsia"/>
        </w:rPr>
        <w:t>2</w:t>
      </w:r>
      <w:r w:rsidR="00C0007C" w:rsidRPr="00087F34">
        <w:rPr>
          <w:rFonts w:ascii="Times New Roman" w:eastAsia="標楷體" w:hAnsi="Times New Roman"/>
        </w:rPr>
        <w:t>4</w:t>
      </w:r>
      <w:r w:rsidRPr="00087F34">
        <w:rPr>
          <w:rFonts w:ascii="Times New Roman" w:eastAsia="標楷體" w:hAnsi="Times New Roman" w:hint="eastAsia"/>
        </w:rPr>
        <w:t>日</w:t>
      </w:r>
      <w:r w:rsidR="00C0007C" w:rsidRPr="00087F34">
        <w:rPr>
          <w:rFonts w:ascii="Times New Roman" w:eastAsia="標楷體" w:hAnsi="Times New Roman" w:hint="eastAsia"/>
        </w:rPr>
        <w:t>(</w:t>
      </w:r>
      <w:r w:rsidR="00C0007C" w:rsidRPr="00087F34">
        <w:rPr>
          <w:rFonts w:ascii="Times New Roman" w:eastAsia="標楷體" w:hAnsi="Times New Roman" w:hint="eastAsia"/>
        </w:rPr>
        <w:t>星期三</w:t>
      </w:r>
      <w:r w:rsidR="00C0007C" w:rsidRPr="00087F34">
        <w:rPr>
          <w:rFonts w:ascii="Times New Roman" w:eastAsia="標楷體" w:hAnsi="Times New Roman" w:hint="eastAsia"/>
        </w:rPr>
        <w:t>)</w:t>
      </w:r>
      <w:r w:rsidR="00D90A02" w:rsidRPr="00087F34">
        <w:rPr>
          <w:rFonts w:ascii="Times New Roman" w:eastAsia="標楷體" w:hAnsi="Times New Roman" w:hint="eastAsia"/>
        </w:rPr>
        <w:t>(</w:t>
      </w:r>
      <w:r w:rsidR="00D90A02" w:rsidRPr="00087F34">
        <w:rPr>
          <w:rFonts w:ascii="Times New Roman" w:eastAsia="標楷體" w:hAnsi="Times New Roman" w:hint="eastAsia"/>
        </w:rPr>
        <w:t>暫訂</w:t>
      </w:r>
      <w:r w:rsidR="00D90A02" w:rsidRPr="00087F34">
        <w:rPr>
          <w:rFonts w:ascii="Times New Roman" w:eastAsia="標楷體" w:hAnsi="Times New Roman" w:hint="eastAsia"/>
        </w:rPr>
        <w:t>)</w:t>
      </w:r>
    </w:p>
    <w:p w:rsidR="00814765" w:rsidRPr="00D70A37" w:rsidRDefault="00A4482C" w:rsidP="009F6DA6">
      <w:pPr>
        <w:spacing w:line="360" w:lineRule="auto"/>
        <w:ind w:leftChars="530" w:left="1272" w:firstLineChars="1" w:firstLine="2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>2</w:t>
      </w:r>
      <w:r w:rsidR="00814765" w:rsidRPr="00D70A37">
        <w:rPr>
          <w:rFonts w:ascii="Times New Roman" w:eastAsia="標楷體" w:hAnsi="Times New Roman"/>
        </w:rPr>
        <w:t>.</w:t>
      </w:r>
      <w:r w:rsidR="00814765" w:rsidRPr="00D70A37">
        <w:rPr>
          <w:rFonts w:ascii="Times New Roman" w:eastAsia="標楷體" w:hAnsi="Times New Roman" w:hint="eastAsia"/>
        </w:rPr>
        <w:t>參賽資格：經書面資格審查通過者即可參加決賽</w:t>
      </w:r>
    </w:p>
    <w:p w:rsidR="001B118B" w:rsidRPr="00D70A37" w:rsidRDefault="00A4482C" w:rsidP="009F6DA6">
      <w:pPr>
        <w:spacing w:line="360" w:lineRule="auto"/>
        <w:ind w:leftChars="531" w:left="2263" w:hangingChars="412" w:hanging="989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>3</w:t>
      </w:r>
      <w:r w:rsidR="007A7B1B" w:rsidRPr="00D70A37">
        <w:rPr>
          <w:rFonts w:ascii="Times New Roman" w:eastAsia="標楷體" w:hAnsi="Times New Roman"/>
        </w:rPr>
        <w:t>.</w:t>
      </w:r>
      <w:r w:rsidR="007A7B1B" w:rsidRPr="00D70A37">
        <w:rPr>
          <w:rFonts w:ascii="Times New Roman" w:eastAsia="標楷體" w:hAnsi="Times New Roman" w:hint="eastAsia"/>
        </w:rPr>
        <w:t>競賽地點：</w:t>
      </w:r>
      <w:r w:rsidR="001B118B" w:rsidRPr="00D70A37">
        <w:rPr>
          <w:rFonts w:ascii="Times New Roman" w:eastAsia="標楷體" w:hAnsi="Times New Roman" w:hint="eastAsia"/>
        </w:rPr>
        <w:t>開南商工餐飲管理科料理教室</w:t>
      </w:r>
    </w:p>
    <w:p w:rsidR="007A7B1B" w:rsidRPr="00D70A37" w:rsidRDefault="001B118B" w:rsidP="009F6DA6">
      <w:pPr>
        <w:spacing w:line="360" w:lineRule="auto"/>
        <w:ind w:leftChars="592" w:left="2693" w:hangingChars="530" w:hanging="1272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 xml:space="preserve">          </w:t>
      </w:r>
      <w:r w:rsidR="00814765" w:rsidRPr="00D70A37">
        <w:rPr>
          <w:rFonts w:ascii="Times New Roman" w:eastAsia="標楷體" w:hAnsi="Times New Roman" w:hint="eastAsia"/>
        </w:rPr>
        <w:t>（本階段評選所需之器具如：料理平台、廚具、鍋具、</w:t>
      </w:r>
      <w:r w:rsidR="00814765" w:rsidRPr="00D70A37">
        <w:rPr>
          <w:rFonts w:ascii="Times New Roman" w:eastAsia="標楷體" w:hAnsi="Times New Roman" w:hint="eastAsia"/>
        </w:rPr>
        <w:t xml:space="preserve"> </w:t>
      </w:r>
      <w:r w:rsidR="00814765" w:rsidRPr="00D70A37">
        <w:rPr>
          <w:rFonts w:ascii="Times New Roman" w:eastAsia="標楷體" w:hAnsi="Times New Roman" w:hint="eastAsia"/>
        </w:rPr>
        <w:t>餐具、瓦斯爐、冷凍</w:t>
      </w:r>
      <w:r w:rsidR="00814765" w:rsidRPr="00D70A37">
        <w:rPr>
          <w:rFonts w:ascii="Times New Roman" w:eastAsia="標楷體" w:hAnsi="Times New Roman" w:hint="eastAsia"/>
        </w:rPr>
        <w:t>(</w:t>
      </w:r>
      <w:r w:rsidR="00814765" w:rsidRPr="00D70A37">
        <w:rPr>
          <w:rFonts w:ascii="Times New Roman" w:eastAsia="標楷體" w:hAnsi="Times New Roman" w:hint="eastAsia"/>
        </w:rPr>
        <w:t>藏</w:t>
      </w:r>
      <w:r w:rsidR="00814765" w:rsidRPr="00D70A37">
        <w:rPr>
          <w:rFonts w:ascii="Times New Roman" w:eastAsia="標楷體" w:hAnsi="Times New Roman" w:hint="eastAsia"/>
        </w:rPr>
        <w:t>)</w:t>
      </w:r>
      <w:r w:rsidR="00814765" w:rsidRPr="00D70A37">
        <w:rPr>
          <w:rFonts w:ascii="Times New Roman" w:eastAsia="標楷體" w:hAnsi="Times New Roman" w:hint="eastAsia"/>
        </w:rPr>
        <w:t>櫃等一應具全，該系所並有熟悉各器材使用方式之工讀生數名，在現場協助，確保活動流程一切順利。）</w:t>
      </w:r>
    </w:p>
    <w:p w:rsidR="00814765" w:rsidRPr="00D70A37" w:rsidRDefault="00A4482C" w:rsidP="009F6DA6">
      <w:pPr>
        <w:spacing w:line="360" w:lineRule="auto"/>
        <w:ind w:leftChars="413" w:left="991" w:firstLineChars="118" w:firstLine="283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>4</w:t>
      </w:r>
      <w:r w:rsidR="00814765" w:rsidRPr="00D70A37">
        <w:rPr>
          <w:rFonts w:ascii="Times New Roman" w:eastAsia="標楷體" w:hAnsi="Times New Roman"/>
        </w:rPr>
        <w:t>.</w:t>
      </w:r>
      <w:r w:rsidR="00814765" w:rsidRPr="00D70A37">
        <w:rPr>
          <w:rFonts w:ascii="Times New Roman" w:eastAsia="標楷體" w:hAnsi="Times New Roman" w:hint="eastAsia"/>
        </w:rPr>
        <w:t>競賽方式：</w:t>
      </w:r>
    </w:p>
    <w:p w:rsidR="001B7DAC" w:rsidRPr="00D70A37" w:rsidRDefault="001B7DAC" w:rsidP="009F6DA6">
      <w:pPr>
        <w:spacing w:line="360" w:lineRule="auto"/>
        <w:ind w:leftChars="589" w:left="1556" w:hangingChars="59" w:hanging="142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a</w:t>
      </w:r>
      <w:r w:rsidRPr="00D70A37">
        <w:rPr>
          <w:rFonts w:ascii="Times New Roman" w:eastAsia="標楷體" w:hAnsi="Times New Roman"/>
        </w:rPr>
        <w:t>.</w:t>
      </w:r>
      <w:r w:rsidRPr="00D70A37">
        <w:rPr>
          <w:rFonts w:ascii="Times New Roman" w:eastAsia="標楷體" w:hAnsi="Times New Roman" w:hint="eastAsia"/>
        </w:rPr>
        <w:t>比賽時間為</w:t>
      </w:r>
      <w:r w:rsidRPr="00D70A37">
        <w:rPr>
          <w:rFonts w:ascii="Times New Roman" w:eastAsia="標楷體" w:hAnsi="Times New Roman" w:hint="eastAsia"/>
        </w:rPr>
        <w:t>60</w:t>
      </w:r>
      <w:r w:rsidRPr="00D70A37">
        <w:rPr>
          <w:rFonts w:ascii="Times New Roman" w:eastAsia="標楷體" w:hAnsi="Times New Roman" w:hint="eastAsia"/>
        </w:rPr>
        <w:t>分鐘，每組參賽者需於時間內完成兩套午餐組合（一套展示用、另一套為評審試吃品用，每套分量為</w:t>
      </w:r>
      <w:r w:rsidRPr="00D70A37">
        <w:rPr>
          <w:rFonts w:ascii="Times New Roman" w:eastAsia="標楷體" w:hAnsi="Times New Roman" w:hint="eastAsia"/>
        </w:rPr>
        <w:t>2</w:t>
      </w:r>
      <w:r w:rsidRPr="00D70A37">
        <w:rPr>
          <w:rFonts w:ascii="Times New Roman" w:eastAsia="標楷體" w:hAnsi="Times New Roman" w:hint="eastAsia"/>
        </w:rPr>
        <w:t>人份。）</w:t>
      </w:r>
    </w:p>
    <w:p w:rsidR="001B7DAC" w:rsidRPr="00D70A37" w:rsidRDefault="001B7DAC" w:rsidP="009F6DA6">
      <w:pPr>
        <w:spacing w:line="360" w:lineRule="auto"/>
        <w:ind w:leftChars="589" w:left="1556" w:hangingChars="59" w:hanging="142"/>
        <w:rPr>
          <w:rFonts w:ascii="Times New Roman" w:eastAsia="標楷體" w:hAnsi="Times New Roman"/>
        </w:rPr>
      </w:pPr>
      <w:r w:rsidRPr="00C0007C">
        <w:rPr>
          <w:rFonts w:ascii="Times New Roman" w:eastAsia="標楷體" w:hAnsi="Times New Roman" w:hint="eastAsia"/>
        </w:rPr>
        <w:t>b</w:t>
      </w:r>
      <w:r w:rsidRPr="00C0007C">
        <w:rPr>
          <w:rFonts w:ascii="Times New Roman" w:eastAsia="標楷體" w:hAnsi="Times New Roman"/>
        </w:rPr>
        <w:t>.</w:t>
      </w:r>
      <w:r w:rsidRPr="00C0007C">
        <w:rPr>
          <w:rFonts w:ascii="Times New Roman" w:eastAsia="標楷體" w:hAnsi="Times New Roman" w:hint="eastAsia"/>
        </w:rPr>
        <w:t>參賽者須自備食材、調味料等，且現場比賽成品、攜帶食材、半成品及擺盤需與報名表上所載相同。</w:t>
      </w:r>
    </w:p>
    <w:p w:rsidR="001B7DAC" w:rsidRPr="00D70A37" w:rsidRDefault="001B7DAC" w:rsidP="009F6DA6">
      <w:pPr>
        <w:spacing w:line="360" w:lineRule="auto"/>
        <w:ind w:leftChars="589" w:left="1556" w:hangingChars="59" w:hanging="142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c</w:t>
      </w:r>
      <w:r w:rsidRPr="00D70A37">
        <w:rPr>
          <w:rFonts w:ascii="Times New Roman" w:eastAsia="標楷體" w:hAnsi="Times New Roman"/>
        </w:rPr>
        <w:t>.</w:t>
      </w:r>
      <w:r w:rsidRPr="00D70A37">
        <w:rPr>
          <w:rFonts w:ascii="Times New Roman" w:eastAsia="標楷體" w:hAnsi="Times New Roman" w:hint="eastAsia"/>
        </w:rPr>
        <w:t>參賽者工作台的環境清潔及食材使用衛生</w:t>
      </w:r>
      <w:r w:rsidRPr="00D70A37">
        <w:rPr>
          <w:rFonts w:ascii="Times New Roman" w:eastAsia="標楷體" w:hAnsi="Times New Roman" w:hint="eastAsia"/>
        </w:rPr>
        <w:t>(</w:t>
      </w:r>
      <w:r w:rsidRPr="00D70A37">
        <w:rPr>
          <w:rFonts w:ascii="Times New Roman" w:eastAsia="標楷體" w:hAnsi="Times New Roman" w:hint="eastAsia"/>
        </w:rPr>
        <w:t>依丙級檢定標準</w:t>
      </w:r>
      <w:r w:rsidRPr="00D70A37">
        <w:rPr>
          <w:rFonts w:ascii="Times New Roman" w:eastAsia="標楷體" w:hAnsi="Times New Roman" w:hint="eastAsia"/>
        </w:rPr>
        <w:t>)</w:t>
      </w:r>
      <w:r w:rsidRPr="00D70A37">
        <w:rPr>
          <w:rFonts w:ascii="Times New Roman" w:eastAsia="標楷體" w:hAnsi="Times New Roman" w:hint="eastAsia"/>
        </w:rPr>
        <w:t>皆列為評分項分之一。若有食材丟棄垃圾桶之浪費現象將予以扣分。</w:t>
      </w:r>
    </w:p>
    <w:p w:rsidR="001B7DAC" w:rsidRDefault="001B7DAC" w:rsidP="009F6DA6">
      <w:pPr>
        <w:spacing w:line="360" w:lineRule="auto"/>
        <w:ind w:leftChars="589" w:left="1556" w:hangingChars="59" w:hanging="142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d</w:t>
      </w:r>
      <w:r w:rsidRPr="00D70A37">
        <w:rPr>
          <w:rFonts w:ascii="Times New Roman" w:eastAsia="標楷體" w:hAnsi="Times New Roman"/>
        </w:rPr>
        <w:t>.</w:t>
      </w:r>
      <w:r w:rsidR="00B94B1F" w:rsidRPr="00D70A37">
        <w:rPr>
          <w:rFonts w:ascii="Times New Roman" w:eastAsia="標楷體" w:hAnsi="Times New Roman" w:hint="eastAsia"/>
        </w:rPr>
        <w:t>參賽者完成清潔工作後，需由現場工作人員點交簽名後方可離開，</w:t>
      </w:r>
      <w:r w:rsidR="00B94B1F" w:rsidRPr="00D70A37">
        <w:rPr>
          <w:rFonts w:ascii="Times New Roman" w:eastAsia="標楷體" w:hAnsi="Times New Roman" w:hint="eastAsia"/>
        </w:rPr>
        <w:lastRenderedPageBreak/>
        <w:t>否則將視情況扣分。（主辦單位提供之設備及器材若有遺失或損壞，需負賠償責任）</w:t>
      </w:r>
    </w:p>
    <w:p w:rsidR="00847CAD" w:rsidRPr="00D70A37" w:rsidRDefault="00847CAD" w:rsidP="009F6DA6">
      <w:pPr>
        <w:spacing w:line="360" w:lineRule="auto"/>
        <w:ind w:leftChars="589" w:left="1556" w:hangingChars="59" w:hanging="142"/>
        <w:rPr>
          <w:rFonts w:ascii="Times New Roman" w:eastAsia="標楷體" w:hAnsi="Times New Roman"/>
        </w:rPr>
      </w:pPr>
      <w:r w:rsidRPr="00087F34">
        <w:rPr>
          <w:rFonts w:ascii="Times New Roman" w:eastAsia="標楷體" w:hAnsi="Times New Roman" w:hint="eastAsia"/>
        </w:rPr>
        <w:t>e.</w:t>
      </w:r>
      <w:r w:rsidRPr="00087F34">
        <w:rPr>
          <w:rFonts w:ascii="Times New Roman" w:eastAsia="標楷體" w:hAnsi="Times New Roman" w:hint="eastAsia"/>
        </w:rPr>
        <w:t>本專案材料費用</w:t>
      </w:r>
      <w:r w:rsidR="00712F3A" w:rsidRPr="00087F34">
        <w:rPr>
          <w:rFonts w:ascii="Times New Roman" w:eastAsia="標楷體" w:hAnsi="Times New Roman" w:hint="eastAsia"/>
        </w:rPr>
        <w:t>「生鮮肉品組」及「生鮮醃漬肉品組」</w:t>
      </w:r>
      <w:r w:rsidRPr="00087F34">
        <w:rPr>
          <w:rFonts w:ascii="Times New Roman" w:eastAsia="標楷體" w:hAnsi="Times New Roman" w:hint="eastAsia"/>
        </w:rPr>
        <w:t>每隊</w:t>
      </w:r>
      <w:r w:rsidRPr="00087F34">
        <w:rPr>
          <w:rFonts w:ascii="Times New Roman" w:eastAsia="標楷體" w:hAnsi="Times New Roman" w:hint="eastAsia"/>
        </w:rPr>
        <w:t>4000</w:t>
      </w:r>
      <w:r w:rsidRPr="00087F34">
        <w:rPr>
          <w:rFonts w:ascii="Times New Roman" w:eastAsia="標楷體" w:hAnsi="Times New Roman" w:hint="eastAsia"/>
        </w:rPr>
        <w:t>元，支出金額，採實支實銷方式且須附單據正本或影本，並加申請單位之章戳</w:t>
      </w:r>
      <w:r w:rsidR="00712F3A" w:rsidRPr="00087F34">
        <w:rPr>
          <w:rFonts w:ascii="Times New Roman" w:eastAsia="標楷體" w:hAnsi="Times New Roman" w:hint="eastAsia"/>
        </w:rPr>
        <w:t>，否則不予核銷</w:t>
      </w:r>
      <w:r w:rsidRPr="00087F34">
        <w:rPr>
          <w:rFonts w:ascii="Times New Roman" w:eastAsia="標楷體" w:hAnsi="Times New Roman" w:hint="eastAsia"/>
        </w:rPr>
        <w:t>。</w:t>
      </w:r>
    </w:p>
    <w:p w:rsidR="001B118B" w:rsidRPr="00D70A37" w:rsidRDefault="001B118B" w:rsidP="009F6DA6">
      <w:pPr>
        <w:spacing w:line="360" w:lineRule="auto"/>
        <w:ind w:leftChars="59" w:left="142" w:firstLineChars="472" w:firstLine="1133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5.</w:t>
      </w:r>
      <w:r w:rsidRPr="00D70A37">
        <w:rPr>
          <w:rFonts w:ascii="Times New Roman" w:eastAsia="標楷體" w:hAnsi="Times New Roman" w:hint="eastAsia"/>
        </w:rPr>
        <w:t>注意事項：</w:t>
      </w:r>
    </w:p>
    <w:p w:rsidR="001B7DAC" w:rsidRPr="00D70A37" w:rsidRDefault="001B118B" w:rsidP="009F6DA6">
      <w:pPr>
        <w:spacing w:line="360" w:lineRule="auto"/>
        <w:ind w:leftChars="590" w:left="1558" w:hangingChars="59" w:hanging="142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a</w:t>
      </w:r>
      <w:r w:rsidR="00B94B1F" w:rsidRPr="00D70A37">
        <w:rPr>
          <w:rFonts w:ascii="Times New Roman" w:eastAsia="標楷體" w:hAnsi="Times New Roman"/>
        </w:rPr>
        <w:t>.</w:t>
      </w:r>
      <w:r w:rsidR="00B94B1F" w:rsidRPr="00D70A37">
        <w:rPr>
          <w:rFonts w:ascii="Times New Roman" w:eastAsia="標楷體" w:hAnsi="Times New Roman" w:hint="eastAsia"/>
        </w:rPr>
        <w:t>主辦單位僅提供基本爐具、廚具，不敷使用之器材皆可自行攜帶，為考慮使用安全，電器用品需於報名時提出申請備註，否則現場一律不得攜帶。</w:t>
      </w:r>
    </w:p>
    <w:p w:rsidR="00B94B1F" w:rsidRPr="00087F34" w:rsidRDefault="001B118B" w:rsidP="009F6DA6">
      <w:pPr>
        <w:spacing w:line="360" w:lineRule="auto"/>
        <w:ind w:leftChars="591" w:left="1560" w:hangingChars="59" w:hanging="142"/>
        <w:rPr>
          <w:rFonts w:ascii="Times New Roman" w:eastAsia="標楷體" w:hAnsi="Times New Roman"/>
        </w:rPr>
      </w:pPr>
      <w:r w:rsidRPr="00087F34">
        <w:rPr>
          <w:rFonts w:ascii="Times New Roman" w:eastAsia="標楷體" w:hAnsi="Times New Roman" w:hint="eastAsia"/>
        </w:rPr>
        <w:t>b</w:t>
      </w:r>
      <w:r w:rsidR="00B94B1F" w:rsidRPr="00087F34">
        <w:rPr>
          <w:rFonts w:ascii="Times New Roman" w:eastAsia="標楷體" w:hAnsi="Times New Roman"/>
        </w:rPr>
        <w:t>.</w:t>
      </w:r>
      <w:r w:rsidR="00B94B1F" w:rsidRPr="00087F34">
        <w:rPr>
          <w:rFonts w:ascii="Times New Roman" w:eastAsia="標楷體" w:hAnsi="Times New Roman" w:hint="eastAsia"/>
        </w:rPr>
        <w:t>參賽者需自備餐盤、餐具、清潔用品、廚房紙巾</w:t>
      </w:r>
      <w:r w:rsidR="00A34188" w:rsidRPr="00087F34">
        <w:rPr>
          <w:rFonts w:ascii="Times New Roman" w:eastAsia="標楷體" w:hAnsi="Times New Roman" w:hint="eastAsia"/>
        </w:rPr>
        <w:t>、產品介紹卡</w:t>
      </w:r>
      <w:r w:rsidR="00B94B1F" w:rsidRPr="00087F34">
        <w:rPr>
          <w:rFonts w:ascii="Times New Roman" w:eastAsia="標楷體" w:hAnsi="Times New Roman" w:hint="eastAsia"/>
        </w:rPr>
        <w:t>等</w:t>
      </w:r>
      <w:r w:rsidR="00A34188" w:rsidRPr="00087F34">
        <w:rPr>
          <w:rFonts w:ascii="Times New Roman" w:eastAsia="標楷體" w:hAnsi="Times New Roman" w:hint="eastAsia"/>
        </w:rPr>
        <w:t>等</w:t>
      </w:r>
      <w:r w:rsidR="00C0007C" w:rsidRPr="00087F34">
        <w:rPr>
          <w:rFonts w:ascii="Times New Roman" w:eastAsia="標楷體" w:hAnsi="Times New Roman" w:hint="eastAsia"/>
        </w:rPr>
        <w:t>料理過程所需用品</w:t>
      </w:r>
      <w:r w:rsidR="00A34188" w:rsidRPr="00087F34">
        <w:rPr>
          <w:rFonts w:ascii="Times New Roman" w:eastAsia="標楷體" w:hAnsi="Times New Roman" w:hint="eastAsia"/>
        </w:rPr>
        <w:t>。</w:t>
      </w:r>
    </w:p>
    <w:p w:rsidR="00A34188" w:rsidRPr="00712F3A" w:rsidRDefault="001B118B" w:rsidP="009F6DA6">
      <w:pPr>
        <w:spacing w:line="360" w:lineRule="auto"/>
        <w:ind w:leftChars="591" w:left="1560" w:hangingChars="59" w:hanging="142"/>
        <w:rPr>
          <w:rFonts w:ascii="Times New Roman" w:eastAsia="標楷體" w:hAnsi="Times New Roman"/>
        </w:rPr>
      </w:pPr>
      <w:r w:rsidRPr="00087F34">
        <w:rPr>
          <w:rFonts w:ascii="Times New Roman" w:eastAsia="標楷體" w:hAnsi="Times New Roman" w:hint="eastAsia"/>
        </w:rPr>
        <w:t>c</w:t>
      </w:r>
      <w:r w:rsidR="00B94B1F" w:rsidRPr="00087F34">
        <w:rPr>
          <w:rFonts w:ascii="Times New Roman" w:eastAsia="標楷體" w:hAnsi="Times New Roman"/>
        </w:rPr>
        <w:t>.</w:t>
      </w:r>
      <w:r w:rsidR="00C0007C" w:rsidRPr="00087F34">
        <w:rPr>
          <w:rFonts w:ascii="Times New Roman" w:eastAsia="標楷體" w:hAnsi="Times New Roman" w:hint="eastAsia"/>
        </w:rPr>
        <w:t>參賽者請穿著整齊廚房工作服，含上衣、圍裙、帽子、口罩等等</w:t>
      </w:r>
      <w:r w:rsidR="00A34188" w:rsidRPr="00087F34">
        <w:rPr>
          <w:rFonts w:ascii="Times New Roman" w:eastAsia="標楷體" w:hAnsi="Times New Roman" w:hint="eastAsia"/>
        </w:rPr>
        <w:t>，未著標準服儀者不得進場比賽。</w:t>
      </w:r>
    </w:p>
    <w:p w:rsidR="001B7DAC" w:rsidRPr="00D70A37" w:rsidRDefault="001B118B" w:rsidP="009F6DA6">
      <w:pPr>
        <w:spacing w:line="360" w:lineRule="auto"/>
        <w:ind w:leftChars="59" w:left="142" w:firstLineChars="472" w:firstLine="1133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6</w:t>
      </w:r>
      <w:r w:rsidR="001B7DAC" w:rsidRPr="00D70A37">
        <w:rPr>
          <w:rFonts w:ascii="Times New Roman" w:eastAsia="標楷體" w:hAnsi="Times New Roman"/>
        </w:rPr>
        <w:t>.</w:t>
      </w:r>
      <w:r w:rsidR="00B72B77" w:rsidRPr="00D70A37">
        <w:rPr>
          <w:rFonts w:ascii="Times New Roman" w:eastAsia="標楷體" w:hAnsi="Times New Roman" w:hint="eastAsia"/>
        </w:rPr>
        <w:t>審查標準：</w:t>
      </w:r>
    </w:p>
    <w:p w:rsidR="00B72B77" w:rsidRPr="00D70A37" w:rsidRDefault="00B72B77" w:rsidP="009F6DA6">
      <w:pPr>
        <w:spacing w:line="360" w:lineRule="auto"/>
        <w:ind w:leftChars="177" w:left="425" w:firstLineChars="413" w:firstLine="991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a</w:t>
      </w:r>
      <w:r w:rsidRPr="00D70A37">
        <w:rPr>
          <w:rFonts w:ascii="Times New Roman" w:eastAsia="標楷體" w:hAnsi="Times New Roman"/>
        </w:rPr>
        <w:t>.</w:t>
      </w:r>
      <w:r w:rsidRPr="00D70A37">
        <w:rPr>
          <w:rFonts w:ascii="Times New Roman" w:eastAsia="標楷體" w:hAnsi="Times New Roman" w:hint="eastAsia"/>
        </w:rPr>
        <w:t>將由七位評審組成評審團，進行試吃評分。</w:t>
      </w:r>
    </w:p>
    <w:p w:rsidR="00B72B77" w:rsidRPr="00D70A37" w:rsidRDefault="00B72B77" w:rsidP="009F6DA6">
      <w:pPr>
        <w:spacing w:line="360" w:lineRule="auto"/>
        <w:ind w:leftChars="177" w:left="425" w:firstLineChars="413" w:firstLine="991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b</w:t>
      </w:r>
      <w:r w:rsidRPr="00D70A37">
        <w:rPr>
          <w:rFonts w:ascii="Times New Roman" w:eastAsia="標楷體" w:hAnsi="Times New Roman"/>
        </w:rPr>
        <w:t>.</w:t>
      </w:r>
      <w:r w:rsidRPr="00D70A37">
        <w:rPr>
          <w:rFonts w:ascii="Times New Roman" w:eastAsia="標楷體" w:hAnsi="Times New Roman" w:hint="eastAsia"/>
        </w:rPr>
        <w:t>評分重點將以美味與創意、食材安心並重，並需符合競賽主題。</w:t>
      </w:r>
    </w:p>
    <w:tbl>
      <w:tblPr>
        <w:tblStyle w:val="a8"/>
        <w:tblW w:w="6949" w:type="dxa"/>
        <w:tblInd w:w="779" w:type="dxa"/>
        <w:tblLook w:val="0420" w:firstRow="1" w:lastRow="0" w:firstColumn="0" w:lastColumn="0" w:noHBand="0" w:noVBand="1"/>
      </w:tblPr>
      <w:tblGrid>
        <w:gridCol w:w="1030"/>
        <w:gridCol w:w="955"/>
        <w:gridCol w:w="3468"/>
        <w:gridCol w:w="1496"/>
      </w:tblGrid>
      <w:tr w:rsidR="00B72B77" w:rsidRPr="00D70A37" w:rsidTr="005F554B">
        <w:trPr>
          <w:trHeight w:val="1111"/>
        </w:trPr>
        <w:tc>
          <w:tcPr>
            <w:tcW w:w="1030" w:type="dxa"/>
            <w:hideMark/>
          </w:tcPr>
          <w:p w:rsidR="00B72B77" w:rsidRPr="00D70A3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b/>
                <w:bCs/>
                <w:szCs w:val="20"/>
              </w:rPr>
              <w:t>項目</w:t>
            </w:r>
          </w:p>
        </w:tc>
        <w:tc>
          <w:tcPr>
            <w:tcW w:w="955" w:type="dxa"/>
            <w:hideMark/>
          </w:tcPr>
          <w:p w:rsidR="00B72B77" w:rsidRPr="00D70A3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b/>
                <w:bCs/>
                <w:szCs w:val="20"/>
              </w:rPr>
              <w:t>口味</w:t>
            </w:r>
          </w:p>
        </w:tc>
        <w:tc>
          <w:tcPr>
            <w:tcW w:w="3468" w:type="dxa"/>
            <w:hideMark/>
          </w:tcPr>
          <w:p w:rsidR="00B72B7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b/>
                <w:bCs/>
                <w:szCs w:val="20"/>
              </w:rPr>
              <w:t>主題創意、健康、外觀及展示</w:t>
            </w:r>
          </w:p>
          <w:p w:rsidR="00C0007C" w:rsidRPr="00D70A37" w:rsidRDefault="00C0007C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Cs w:val="20"/>
              </w:rPr>
              <w:t>使用在地食材</w:t>
            </w:r>
            <w:r w:rsidR="005814B6">
              <w:rPr>
                <w:rFonts w:ascii="Times New Roman" w:eastAsia="標楷體" w:hAnsi="Times New Roman" w:hint="eastAsia"/>
                <w:b/>
                <w:bCs/>
                <w:szCs w:val="20"/>
              </w:rPr>
              <w:t>者</w:t>
            </w:r>
            <w:r>
              <w:rPr>
                <w:rFonts w:ascii="Times New Roman" w:eastAsia="標楷體" w:hAnsi="Times New Roman" w:hint="eastAsia"/>
                <w:b/>
                <w:bCs/>
                <w:szCs w:val="20"/>
              </w:rPr>
              <w:t>加分</w:t>
            </w:r>
            <w:r>
              <w:rPr>
                <w:rFonts w:ascii="Times New Roman" w:eastAsia="標楷體" w:hAnsi="Times New Roman" w:hint="eastAsia"/>
                <w:b/>
                <w:bCs/>
                <w:szCs w:val="20"/>
              </w:rPr>
              <w:t>)</w:t>
            </w:r>
          </w:p>
        </w:tc>
        <w:tc>
          <w:tcPr>
            <w:tcW w:w="1496" w:type="dxa"/>
            <w:hideMark/>
          </w:tcPr>
          <w:p w:rsidR="00B72B77" w:rsidRPr="00D70A3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b/>
                <w:bCs/>
                <w:szCs w:val="20"/>
              </w:rPr>
              <w:t>過程衛生</w:t>
            </w:r>
          </w:p>
        </w:tc>
      </w:tr>
      <w:tr w:rsidR="00B72B77" w:rsidRPr="00D70A37" w:rsidTr="005F554B">
        <w:trPr>
          <w:trHeight w:val="686"/>
        </w:trPr>
        <w:tc>
          <w:tcPr>
            <w:tcW w:w="1030" w:type="dxa"/>
            <w:hideMark/>
          </w:tcPr>
          <w:p w:rsidR="00B72B77" w:rsidRPr="00D70A3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szCs w:val="20"/>
              </w:rPr>
              <w:t>百分比</w:t>
            </w:r>
          </w:p>
        </w:tc>
        <w:tc>
          <w:tcPr>
            <w:tcW w:w="955" w:type="dxa"/>
            <w:hideMark/>
          </w:tcPr>
          <w:p w:rsidR="00B72B77" w:rsidRPr="00D70A3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szCs w:val="20"/>
              </w:rPr>
              <w:t>50%</w:t>
            </w:r>
          </w:p>
        </w:tc>
        <w:tc>
          <w:tcPr>
            <w:tcW w:w="3468" w:type="dxa"/>
            <w:hideMark/>
          </w:tcPr>
          <w:p w:rsidR="00B72B77" w:rsidRPr="00D70A3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szCs w:val="20"/>
              </w:rPr>
              <w:t>40%</w:t>
            </w:r>
          </w:p>
        </w:tc>
        <w:tc>
          <w:tcPr>
            <w:tcW w:w="1496" w:type="dxa"/>
            <w:hideMark/>
          </w:tcPr>
          <w:p w:rsidR="00B72B77" w:rsidRPr="00D70A37" w:rsidRDefault="00B72B77" w:rsidP="00E435BA">
            <w:pPr>
              <w:spacing w:line="360" w:lineRule="auto"/>
              <w:ind w:left="142" w:hangingChars="59" w:hanging="142"/>
              <w:jc w:val="center"/>
              <w:rPr>
                <w:rFonts w:ascii="Times New Roman" w:eastAsia="標楷體" w:hAnsi="Times New Roman"/>
                <w:szCs w:val="20"/>
              </w:rPr>
            </w:pPr>
            <w:r w:rsidRPr="00D70A37">
              <w:rPr>
                <w:rFonts w:ascii="Times New Roman" w:eastAsia="標楷體" w:hAnsi="Times New Roman" w:hint="eastAsia"/>
                <w:szCs w:val="20"/>
              </w:rPr>
              <w:t>10%</w:t>
            </w:r>
          </w:p>
        </w:tc>
      </w:tr>
    </w:tbl>
    <w:p w:rsidR="00B72B77" w:rsidRPr="00D70A37" w:rsidRDefault="000F3E4B" w:rsidP="009F6DA6">
      <w:pPr>
        <w:spacing w:line="360" w:lineRule="auto"/>
        <w:ind w:leftChars="413" w:left="991" w:firstLineChars="118" w:firstLine="283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7</w:t>
      </w:r>
      <w:r w:rsidRPr="00D70A37">
        <w:rPr>
          <w:rFonts w:ascii="Times New Roman" w:eastAsia="標楷體" w:hAnsi="Times New Roman"/>
        </w:rPr>
        <w:t>.</w:t>
      </w:r>
      <w:r w:rsidRPr="00D70A37">
        <w:rPr>
          <w:rFonts w:ascii="Times New Roman" w:eastAsia="標楷體" w:hAnsi="Times New Roman" w:hint="eastAsia"/>
        </w:rPr>
        <w:t>比賽結果公布：第二階段比賽結果將於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07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1</w:t>
      </w:r>
      <w:r w:rsidRPr="00D70A37">
        <w:rPr>
          <w:rFonts w:ascii="Times New Roman" w:eastAsia="標楷體" w:hAnsi="Times New Roman" w:hint="eastAsia"/>
        </w:rPr>
        <w:t>月</w:t>
      </w:r>
      <w:r w:rsidRPr="00D70A37">
        <w:rPr>
          <w:rFonts w:ascii="Times New Roman" w:eastAsia="標楷體" w:hAnsi="Times New Roman" w:hint="eastAsia"/>
        </w:rPr>
        <w:t>5</w:t>
      </w:r>
      <w:r w:rsidRPr="00D70A37">
        <w:rPr>
          <w:rFonts w:ascii="Times New Roman" w:eastAsia="標楷體" w:hAnsi="Times New Roman" w:hint="eastAsia"/>
        </w:rPr>
        <w:t>日公布</w:t>
      </w:r>
    </w:p>
    <w:p w:rsidR="00A4482C" w:rsidRPr="00D70A37" w:rsidRDefault="00992446" w:rsidP="00087F34">
      <w:pPr>
        <w:spacing w:line="360" w:lineRule="auto"/>
        <w:ind w:firstLineChars="177" w:firstLine="425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七、獎勵方式：</w:t>
      </w:r>
    </w:p>
    <w:p w:rsidR="00992446" w:rsidRPr="00B5136F" w:rsidRDefault="00D70A37" w:rsidP="00B5136F">
      <w:pPr>
        <w:spacing w:line="360" w:lineRule="auto"/>
        <w:ind w:leftChars="237" w:left="1275" w:hangingChars="294" w:hanging="706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（一）「生鮮肉品組」及「生鮮醃漬肉品組」計</w:t>
      </w:r>
      <w:r w:rsidRPr="00D70A37">
        <w:rPr>
          <w:rFonts w:ascii="Times New Roman" w:eastAsia="標楷體" w:hAnsi="Times New Roman" w:hint="eastAsia"/>
        </w:rPr>
        <w:t>2</w:t>
      </w:r>
      <w:r w:rsidR="00B5136F">
        <w:rPr>
          <w:rFonts w:ascii="Times New Roman" w:eastAsia="標楷體" w:hAnsi="Times New Roman" w:hint="eastAsia"/>
        </w:rPr>
        <w:t>組，獎勵方式</w:t>
      </w:r>
      <w:r w:rsidRPr="00D70A37">
        <w:rPr>
          <w:rFonts w:ascii="Times New Roman" w:eastAsia="標楷體" w:hAnsi="Times New Roman" w:hint="eastAsia"/>
        </w:rPr>
        <w:t>說明如下。</w:t>
      </w:r>
    </w:p>
    <w:tbl>
      <w:tblPr>
        <w:tblW w:w="8205" w:type="dxa"/>
        <w:tblInd w:w="5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071"/>
        <w:gridCol w:w="1657"/>
        <w:gridCol w:w="4628"/>
      </w:tblGrid>
      <w:tr w:rsidR="00C0007C" w:rsidRPr="00D70A37" w:rsidTr="00C0007C">
        <w:trPr>
          <w:trHeight w:val="475"/>
        </w:trPr>
        <w:tc>
          <w:tcPr>
            <w:tcW w:w="849" w:type="dxa"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比賽階段</w:t>
            </w:r>
          </w:p>
        </w:tc>
        <w:tc>
          <w:tcPr>
            <w:tcW w:w="1071" w:type="dxa"/>
            <w:shd w:val="clear" w:color="auto" w:fill="auto"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b/>
                <w:szCs w:val="24"/>
              </w:rPr>
              <w:t>獎項</w:t>
            </w:r>
          </w:p>
        </w:tc>
        <w:tc>
          <w:tcPr>
            <w:tcW w:w="1657" w:type="dxa"/>
            <w:shd w:val="clear" w:color="auto" w:fill="auto"/>
          </w:tcPr>
          <w:p w:rsidR="00C0007C" w:rsidRPr="00D70A37" w:rsidRDefault="00C0007C" w:rsidP="007D513F">
            <w:pPr>
              <w:snapToGrid w:val="0"/>
              <w:spacing w:line="360" w:lineRule="auto"/>
              <w:ind w:left="517" w:hangingChars="215" w:hanging="5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b/>
                <w:szCs w:val="24"/>
              </w:rPr>
              <w:t>數量</w:t>
            </w:r>
          </w:p>
        </w:tc>
        <w:tc>
          <w:tcPr>
            <w:tcW w:w="4628" w:type="dxa"/>
            <w:shd w:val="clear" w:color="auto" w:fill="auto"/>
          </w:tcPr>
          <w:p w:rsidR="00C0007C" w:rsidRPr="00D70A37" w:rsidRDefault="00C0007C" w:rsidP="007D513F">
            <w:pPr>
              <w:snapToGrid w:val="0"/>
              <w:spacing w:line="360" w:lineRule="auto"/>
              <w:ind w:left="517" w:hangingChars="215" w:hanging="5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b/>
                <w:szCs w:val="24"/>
              </w:rPr>
              <w:t>獎勵</w:t>
            </w:r>
          </w:p>
        </w:tc>
      </w:tr>
      <w:tr w:rsidR="00C0007C" w:rsidRPr="00D70A37" w:rsidTr="00C0007C">
        <w:trPr>
          <w:trHeight w:val="475"/>
        </w:trPr>
        <w:tc>
          <w:tcPr>
            <w:tcW w:w="849" w:type="dxa"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第一階段</w:t>
            </w:r>
          </w:p>
        </w:tc>
        <w:tc>
          <w:tcPr>
            <w:tcW w:w="1071" w:type="dxa"/>
            <w:shd w:val="clear" w:color="auto" w:fill="auto"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入圍</w:t>
            </w:r>
          </w:p>
        </w:tc>
        <w:tc>
          <w:tcPr>
            <w:tcW w:w="1657" w:type="dxa"/>
            <w:shd w:val="clear" w:color="auto" w:fill="auto"/>
          </w:tcPr>
          <w:p w:rsidR="00C0007C" w:rsidRPr="00D70A37" w:rsidRDefault="00C0007C" w:rsidP="00B5136F">
            <w:pPr>
              <w:snapToGrid w:val="0"/>
              <w:spacing w:line="360" w:lineRule="auto"/>
              <w:ind w:left="516" w:hangingChars="215" w:hanging="516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名／單位</w:t>
            </w:r>
          </w:p>
        </w:tc>
        <w:tc>
          <w:tcPr>
            <w:tcW w:w="4628" w:type="dxa"/>
            <w:shd w:val="clear" w:color="auto" w:fill="auto"/>
          </w:tcPr>
          <w:p w:rsidR="00C0007C" w:rsidRPr="00D70A37" w:rsidRDefault="00C0007C" w:rsidP="00D70A37">
            <w:pPr>
              <w:snapToGrid w:val="0"/>
              <w:spacing w:line="360" w:lineRule="auto"/>
              <w:ind w:left="516" w:hangingChars="215" w:hanging="516"/>
              <w:rPr>
                <w:rFonts w:ascii="Times New Roman" w:eastAsia="標楷體" w:hAnsi="Times New Roman"/>
                <w:b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獎金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5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 xml:space="preserve">,000 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元、</w:t>
            </w:r>
            <w:r>
              <w:rPr>
                <w:rFonts w:ascii="Times New Roman" w:eastAsia="標楷體" w:hAnsi="Times New Roman" w:hint="eastAsia"/>
              </w:rPr>
              <w:t>獎狀</w:t>
            </w:r>
            <w:r w:rsidRPr="00D70A37">
              <w:rPr>
                <w:rFonts w:ascii="Times New Roman" w:eastAsia="標楷體" w:hAnsi="Times New Roman" w:hint="eastAsia"/>
              </w:rPr>
              <w:t>一只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C0007C" w:rsidRPr="00D70A37" w:rsidTr="00C0007C">
        <w:trPr>
          <w:trHeight w:val="485"/>
        </w:trPr>
        <w:tc>
          <w:tcPr>
            <w:tcW w:w="849" w:type="dxa"/>
            <w:vMerge w:val="restart"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第二階段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特優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007C" w:rsidRPr="00D70A37" w:rsidRDefault="00C0007C" w:rsidP="00B5136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名／單位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0007C" w:rsidRPr="00D70A37" w:rsidRDefault="00C0007C" w:rsidP="00D70A37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獎金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3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 xml:space="preserve">0,000 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元、</w:t>
            </w:r>
            <w:r>
              <w:rPr>
                <w:rFonts w:ascii="Times New Roman" w:eastAsia="標楷體" w:hAnsi="Times New Roman" w:hint="eastAsia"/>
              </w:rPr>
              <w:t>獎狀與獎座各</w:t>
            </w:r>
            <w:r w:rsidRPr="00D70A37">
              <w:rPr>
                <w:rFonts w:ascii="Times New Roman" w:eastAsia="標楷體" w:hAnsi="Times New Roman" w:hint="eastAsia"/>
              </w:rPr>
              <w:t>一只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C0007C" w:rsidRPr="00D70A37" w:rsidTr="00C0007C">
        <w:trPr>
          <w:trHeight w:val="475"/>
        </w:trPr>
        <w:tc>
          <w:tcPr>
            <w:tcW w:w="849" w:type="dxa"/>
            <w:vMerge/>
          </w:tcPr>
          <w:p w:rsidR="00C0007C" w:rsidRPr="00D70A37" w:rsidRDefault="00C0007C" w:rsidP="008C24B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C0007C" w:rsidRPr="00D70A37" w:rsidRDefault="00C0007C" w:rsidP="008C24B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優等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007C" w:rsidRPr="00D70A37" w:rsidRDefault="00C0007C" w:rsidP="00B5136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名／單位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0007C" w:rsidRPr="00D70A37" w:rsidRDefault="00C0007C" w:rsidP="00D70A37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獎金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10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 xml:space="preserve">,000 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元、</w:t>
            </w:r>
            <w:r>
              <w:rPr>
                <w:rFonts w:ascii="Times New Roman" w:eastAsia="標楷體" w:hAnsi="Times New Roman" w:hint="eastAsia"/>
              </w:rPr>
              <w:t>獎狀與獎座各</w:t>
            </w:r>
            <w:r w:rsidRPr="00D70A37">
              <w:rPr>
                <w:rFonts w:ascii="Times New Roman" w:eastAsia="標楷體" w:hAnsi="Times New Roman" w:hint="eastAsia"/>
              </w:rPr>
              <w:t>一只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C0007C" w:rsidRPr="00D70A37" w:rsidTr="00C0007C">
        <w:trPr>
          <w:trHeight w:val="496"/>
        </w:trPr>
        <w:tc>
          <w:tcPr>
            <w:tcW w:w="849" w:type="dxa"/>
            <w:vMerge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C0007C" w:rsidRPr="00D70A37" w:rsidRDefault="00C0007C" w:rsidP="007D513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佳作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0007C" w:rsidRPr="00D70A37" w:rsidRDefault="00C0007C" w:rsidP="00B5136F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名／單位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C0007C" w:rsidRPr="00D70A37" w:rsidRDefault="00C0007C" w:rsidP="00D70A37">
            <w:pPr>
              <w:snapToGrid w:val="0"/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  <w:szCs w:val="24"/>
              </w:rPr>
              <w:t>獎金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 xml:space="preserve">,000 </w:t>
            </w:r>
            <w:r w:rsidRPr="00D70A37">
              <w:rPr>
                <w:rFonts w:ascii="Times New Roman" w:eastAsia="標楷體" w:hAnsi="Times New Roman" w:hint="eastAsia"/>
                <w:szCs w:val="24"/>
              </w:rPr>
              <w:t>元、</w:t>
            </w:r>
            <w:r>
              <w:rPr>
                <w:rFonts w:ascii="Times New Roman" w:eastAsia="標楷體" w:hAnsi="Times New Roman" w:hint="eastAsia"/>
              </w:rPr>
              <w:t>獎狀與獎座各</w:t>
            </w:r>
            <w:r w:rsidRPr="00D70A37">
              <w:rPr>
                <w:rFonts w:ascii="Times New Roman" w:eastAsia="標楷體" w:hAnsi="Times New Roman" w:hint="eastAsia"/>
              </w:rPr>
              <w:t>一只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D70A37" w:rsidRDefault="00D70A37" w:rsidP="00D70A37">
      <w:pPr>
        <w:spacing w:line="360" w:lineRule="auto"/>
        <w:ind w:leftChars="296" w:left="1274" w:hangingChars="235" w:hanging="56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二</w:t>
      </w:r>
      <w:r w:rsidRPr="00D70A37">
        <w:rPr>
          <w:rFonts w:ascii="Times New Roman" w:eastAsia="標楷體" w:hAnsi="Times New Roman" w:hint="eastAsia"/>
        </w:rPr>
        <w:t>）</w:t>
      </w:r>
      <w:r w:rsidR="00B5136F">
        <w:rPr>
          <w:rFonts w:ascii="Times New Roman" w:eastAsia="標楷體" w:hAnsi="Times New Roman" w:hint="eastAsia"/>
        </w:rPr>
        <w:t>第二階段</w:t>
      </w:r>
      <w:r>
        <w:rPr>
          <w:rFonts w:ascii="Times New Roman" w:eastAsia="標楷體" w:hAnsi="Times New Roman" w:hint="eastAsia"/>
          <w:szCs w:val="24"/>
        </w:rPr>
        <w:t>特優、優等、佳作得獎</w:t>
      </w:r>
      <w:r w:rsidRPr="00D70A37">
        <w:rPr>
          <w:rFonts w:ascii="Times New Roman" w:eastAsia="標楷體" w:hAnsi="Times New Roman" w:hint="eastAsia"/>
          <w:szCs w:val="24"/>
        </w:rPr>
        <w:t>者</w:t>
      </w:r>
      <w:r w:rsidR="00B5136F">
        <w:rPr>
          <w:rFonts w:ascii="Times New Roman" w:eastAsia="標楷體" w:hAnsi="Times New Roman" w:hint="eastAsia"/>
          <w:szCs w:val="24"/>
        </w:rPr>
        <w:t>，</w:t>
      </w:r>
      <w:r w:rsidRPr="00D70A37">
        <w:rPr>
          <w:rFonts w:ascii="Times New Roman" w:eastAsia="標楷體" w:hAnsi="Times New Roman" w:hint="eastAsia"/>
          <w:szCs w:val="24"/>
        </w:rPr>
        <w:t>於國產豬肉聯合發表會頒贈獎狀</w:t>
      </w:r>
      <w:r w:rsidRPr="00D70A37">
        <w:rPr>
          <w:rFonts w:ascii="Times New Roman" w:eastAsia="標楷體" w:hAnsi="Times New Roman" w:hint="eastAsia"/>
          <w:szCs w:val="24"/>
        </w:rPr>
        <w:t>(</w:t>
      </w:r>
      <w:r w:rsidRPr="00D70A37">
        <w:rPr>
          <w:rFonts w:ascii="Times New Roman" w:eastAsia="標楷體" w:hAnsi="Times New Roman" w:hint="eastAsia"/>
          <w:szCs w:val="24"/>
        </w:rPr>
        <w:t>座</w:t>
      </w:r>
      <w:r w:rsidRPr="00D70A37">
        <w:rPr>
          <w:rFonts w:ascii="Times New Roman" w:eastAsia="標楷體" w:hAnsi="Times New Roman" w:hint="eastAsia"/>
          <w:szCs w:val="24"/>
        </w:rPr>
        <w:t>)</w:t>
      </w:r>
      <w:r w:rsidR="00B5136F">
        <w:rPr>
          <w:rFonts w:ascii="Times New Roman" w:eastAsia="標楷體" w:hAnsi="Times New Roman" w:hint="eastAsia"/>
          <w:szCs w:val="24"/>
        </w:rPr>
        <w:t>及獎</w:t>
      </w:r>
      <w:r w:rsidRPr="00D70A37">
        <w:rPr>
          <w:rFonts w:ascii="Times New Roman" w:eastAsia="標楷體" w:hAnsi="Times New Roman" w:hint="eastAsia"/>
          <w:szCs w:val="24"/>
        </w:rPr>
        <w:t>金，並安排媒體採訪特優及優等作品設計製備團隊。</w:t>
      </w:r>
    </w:p>
    <w:p w:rsidR="00C63169" w:rsidRPr="00D70A37" w:rsidRDefault="008D0D77" w:rsidP="00087F34">
      <w:pPr>
        <w:spacing w:line="360" w:lineRule="auto"/>
        <w:ind w:firstLineChars="177" w:firstLine="425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八、頒獎日期：</w:t>
      </w:r>
      <w:r w:rsidRPr="00D70A37">
        <w:rPr>
          <w:rFonts w:ascii="Times New Roman" w:eastAsia="標楷體" w:hAnsi="Times New Roman" w:hint="eastAsia"/>
        </w:rPr>
        <w:t>1</w:t>
      </w:r>
      <w:r w:rsidRPr="00D70A37">
        <w:rPr>
          <w:rFonts w:ascii="Times New Roman" w:eastAsia="標楷體" w:hAnsi="Times New Roman"/>
        </w:rPr>
        <w:t>07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 w:hint="eastAsia"/>
        </w:rPr>
        <w:t>11</w:t>
      </w:r>
      <w:r w:rsidRPr="00D70A37">
        <w:rPr>
          <w:rFonts w:ascii="Times New Roman" w:eastAsia="標楷體" w:hAnsi="Times New Roman" w:hint="eastAsia"/>
        </w:rPr>
        <w:t>月</w:t>
      </w:r>
      <w:r w:rsidRPr="00D70A37">
        <w:rPr>
          <w:rFonts w:ascii="Times New Roman" w:eastAsia="標楷體" w:hAnsi="Times New Roman" w:hint="eastAsia"/>
        </w:rPr>
        <w:t>30</w:t>
      </w:r>
      <w:r w:rsidRPr="00D70A37">
        <w:rPr>
          <w:rFonts w:ascii="Times New Roman" w:eastAsia="標楷體" w:hAnsi="Times New Roman" w:hint="eastAsia"/>
        </w:rPr>
        <w:t>日</w:t>
      </w:r>
      <w:r w:rsidR="00847CAD">
        <w:rPr>
          <w:rFonts w:ascii="Times New Roman" w:eastAsia="標楷體" w:hAnsi="Times New Roman" w:hint="eastAsia"/>
        </w:rPr>
        <w:t>(</w:t>
      </w:r>
      <w:r w:rsidR="00847CAD">
        <w:rPr>
          <w:rFonts w:ascii="Times New Roman" w:eastAsia="標楷體" w:hAnsi="Times New Roman" w:hint="eastAsia"/>
        </w:rPr>
        <w:t>暫訂</w:t>
      </w:r>
      <w:r w:rsidR="00847CAD">
        <w:rPr>
          <w:rFonts w:ascii="Times New Roman" w:eastAsia="標楷體" w:hAnsi="Times New Roman" w:hint="eastAsia"/>
        </w:rPr>
        <w:t>)</w:t>
      </w:r>
    </w:p>
    <w:p w:rsidR="00BD566B" w:rsidRPr="00D70A37" w:rsidRDefault="00BD566B" w:rsidP="008C24B2">
      <w:pPr>
        <w:spacing w:line="360" w:lineRule="auto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玖、注意事項</w:t>
      </w:r>
    </w:p>
    <w:p w:rsidR="00BD566B" w:rsidRPr="00D70A37" w:rsidRDefault="00BD566B" w:rsidP="00BD566B">
      <w:pPr>
        <w:snapToGrid w:val="0"/>
        <w:spacing w:line="360" w:lineRule="auto"/>
        <w:ind w:left="991" w:hangingChars="413" w:hanging="991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一、主辦單位擁有保留獎項、活動期間的修改權利，以及得獎資格審核之最終權利。</w:t>
      </w:r>
    </w:p>
    <w:p w:rsidR="00BD566B" w:rsidRPr="00D70A37" w:rsidRDefault="00BD566B" w:rsidP="00BD566B">
      <w:pPr>
        <w:snapToGrid w:val="0"/>
        <w:spacing w:line="360" w:lineRule="auto"/>
        <w:ind w:left="850" w:hangingChars="354" w:hanging="85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二、本活動若因故無法進行時，主辦單位將於活動網頁上公告，並有權決定修改、暫停或取消本活動。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</w:p>
    <w:p w:rsidR="00BD566B" w:rsidRPr="00D70A37" w:rsidRDefault="00BD566B" w:rsidP="00BD566B">
      <w:pPr>
        <w:snapToGrid w:val="0"/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三、特別聲明與個資保護聲明</w:t>
      </w:r>
      <w:r w:rsidRPr="00D70A37">
        <w:rPr>
          <w:rFonts w:ascii="Times New Roman" w:eastAsia="標楷體" w:hAnsi="Times New Roman" w:hint="eastAsia"/>
          <w:szCs w:val="24"/>
        </w:rPr>
        <w:t xml:space="preserve"> (</w:t>
      </w:r>
      <w:r w:rsidRPr="00D70A37">
        <w:rPr>
          <w:rFonts w:ascii="Times New Roman" w:eastAsia="標楷體" w:hAnsi="Times New Roman" w:hint="eastAsia"/>
          <w:szCs w:val="24"/>
        </w:rPr>
        <w:t>當您報名並主動提交作品時，即視為同意以下條款</w:t>
      </w:r>
      <w:r w:rsidRPr="00D70A37">
        <w:rPr>
          <w:rFonts w:ascii="Times New Roman" w:eastAsia="標楷體" w:hAnsi="Times New Roman" w:hint="eastAsia"/>
          <w:szCs w:val="24"/>
        </w:rPr>
        <w:t>)</w:t>
      </w:r>
      <w:r w:rsidRPr="00D70A37">
        <w:rPr>
          <w:rFonts w:ascii="Times New Roman" w:eastAsia="標楷體" w:hAnsi="Times New Roman" w:hint="eastAsia"/>
          <w:szCs w:val="24"/>
        </w:rPr>
        <w:t>：</w:t>
      </w:r>
    </w:p>
    <w:p w:rsidR="00BD566B" w:rsidRPr="00D70A37" w:rsidRDefault="00BD566B" w:rsidP="00BD566B">
      <w:pPr>
        <w:snapToGrid w:val="0"/>
        <w:spacing w:line="360" w:lineRule="auto"/>
        <w:ind w:left="1274" w:hangingChars="531" w:hanging="1274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 </w:t>
      </w:r>
      <w:r w:rsidRPr="00D70A37">
        <w:rPr>
          <w:rFonts w:ascii="Times New Roman" w:eastAsia="標楷體" w:hAnsi="Times New Roman" w:hint="eastAsia"/>
          <w:szCs w:val="24"/>
        </w:rPr>
        <w:t>（一）所有參賽作品一律不退件，參賽作品之版權</w:t>
      </w:r>
      <w:r w:rsidRPr="00D70A37">
        <w:rPr>
          <w:rFonts w:ascii="Times New Roman" w:eastAsia="標楷體" w:hAnsi="Times New Roman" w:hint="eastAsia"/>
          <w:szCs w:val="24"/>
        </w:rPr>
        <w:t>(</w:t>
      </w:r>
      <w:r w:rsidRPr="00D70A37">
        <w:rPr>
          <w:rFonts w:ascii="Times New Roman" w:eastAsia="標楷體" w:hAnsi="Times New Roman" w:hint="eastAsia"/>
          <w:szCs w:val="24"/>
        </w:rPr>
        <w:t>原稿、出版權及著作權等</w:t>
      </w:r>
      <w:r w:rsidRPr="00D70A37">
        <w:rPr>
          <w:rFonts w:ascii="Times New Roman" w:eastAsia="標楷體" w:hAnsi="Times New Roman" w:hint="eastAsia"/>
          <w:szCs w:val="24"/>
        </w:rPr>
        <w:t>)</w:t>
      </w:r>
      <w:r w:rsidRPr="00D70A37">
        <w:rPr>
          <w:rFonts w:ascii="Times New Roman" w:eastAsia="標楷體" w:hAnsi="Times New Roman" w:hint="eastAsia"/>
          <w:szCs w:val="24"/>
        </w:rPr>
        <w:t>歸主辦單位所有。</w:t>
      </w:r>
    </w:p>
    <w:p w:rsidR="00BD566B" w:rsidRPr="00D70A37" w:rsidRDefault="00BD566B" w:rsidP="00BD566B">
      <w:pPr>
        <w:snapToGrid w:val="0"/>
        <w:spacing w:line="360" w:lineRule="auto"/>
        <w:ind w:left="1320" w:hangingChars="550" w:hanging="132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 </w:t>
      </w:r>
      <w:r w:rsidRPr="00D70A37">
        <w:rPr>
          <w:rFonts w:ascii="Times New Roman" w:eastAsia="標楷體" w:hAnsi="Times New Roman" w:hint="eastAsia"/>
          <w:szCs w:val="24"/>
        </w:rPr>
        <w:t>（二）主辦單位有權將參賽作品，運用於印刷、宣傳品等設計素材用途，並有編輯、出版、公開展示和口述等權利。</w:t>
      </w:r>
    </w:p>
    <w:p w:rsidR="00BD566B" w:rsidRPr="00D70A37" w:rsidRDefault="00BD566B" w:rsidP="00BD566B">
      <w:pPr>
        <w:snapToGrid w:val="0"/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四、本活動參賽辦法已詳細載明，並公告於活動網頁中，參賽單位於參加本活動時，即同意接受所有活動規則之規範，如有違反本活動規則，主辦單位得以取消參賽資格並依法處理。</w:t>
      </w:r>
    </w:p>
    <w:p w:rsidR="00BD566B" w:rsidRPr="00D70A37" w:rsidRDefault="00BD566B" w:rsidP="00BD566B">
      <w:pPr>
        <w:snapToGrid w:val="0"/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五、本活動參賽單位報名時，視為已同意提供個人資料予指導單位：行政院農業委員會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hint="eastAsia"/>
          <w:szCs w:val="24"/>
        </w:rPr>
        <w:t>與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hint="eastAsia"/>
          <w:szCs w:val="24"/>
        </w:rPr>
        <w:t>主辦單位：財團法人台灣優良農產品發展協會，於本活動之必要活動得獎通知、頒獎活動通知、領獎事宜等處理及利用。</w:t>
      </w:r>
    </w:p>
    <w:p w:rsidR="00BD566B" w:rsidRPr="00D70A37" w:rsidRDefault="00BD566B" w:rsidP="00BD566B">
      <w:pPr>
        <w:snapToGrid w:val="0"/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六、本活動有任何因人為寄送、郵包遺失、參賽表格文字模糊不清等，亦或是其他不可歸責於主辦單位之事由，而使參與本活動者所提供之資料有所遺失、錯誤、無法辨識或毀損所導致資料無效之情況，主辦單位不負任何法律責任，參賽單位與得獎者亦不得異議。</w:t>
      </w:r>
    </w:p>
    <w:p w:rsidR="00BD566B" w:rsidRPr="00D70A37" w:rsidRDefault="00BD566B" w:rsidP="00BD566B">
      <w:pPr>
        <w:snapToGrid w:val="0"/>
        <w:spacing w:line="360" w:lineRule="auto"/>
        <w:ind w:left="960" w:hangingChars="400" w:hanging="96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t xml:space="preserve">    </w:t>
      </w:r>
      <w:r w:rsidRPr="00D70A37">
        <w:rPr>
          <w:rFonts w:ascii="Times New Roman" w:eastAsia="標楷體" w:hAnsi="Times New Roman" w:hint="eastAsia"/>
          <w:szCs w:val="24"/>
        </w:rPr>
        <w:t>七、本活動如有未盡事宜，將另以公告補充修正。</w:t>
      </w:r>
    </w:p>
    <w:p w:rsidR="00BD566B" w:rsidRPr="00D70A37" w:rsidRDefault="00BD566B" w:rsidP="00BD566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/>
        </w:rPr>
        <w:t>拾、</w:t>
      </w:r>
      <w:r w:rsidRPr="00D70A37">
        <w:rPr>
          <w:rFonts w:ascii="Times New Roman" w:eastAsia="標楷體" w:hAnsi="Times New Roman" w:hint="eastAsia"/>
          <w:szCs w:val="24"/>
        </w:rPr>
        <w:t>活動聯繫窗口：</w:t>
      </w:r>
    </w:p>
    <w:p w:rsidR="00BD566B" w:rsidRPr="00D70A37" w:rsidRDefault="00BD566B" w:rsidP="00BD566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4"/>
        </w:rPr>
        <w:lastRenderedPageBreak/>
        <w:t xml:space="preserve">    </w:t>
      </w:r>
      <w:r w:rsidRPr="00D70A37">
        <w:rPr>
          <w:rFonts w:ascii="Times New Roman" w:eastAsia="標楷體" w:hAnsi="Times New Roman"/>
          <w:szCs w:val="24"/>
        </w:rPr>
        <w:t>聯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/>
          <w:szCs w:val="24"/>
        </w:rPr>
        <w:t>絡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/>
          <w:szCs w:val="24"/>
        </w:rPr>
        <w:t>人：楊舒涵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hint="eastAsia"/>
          <w:szCs w:val="24"/>
        </w:rPr>
        <w:t>小姐</w:t>
      </w:r>
    </w:p>
    <w:p w:rsidR="00BD566B" w:rsidRPr="00D70A37" w:rsidRDefault="00BD566B" w:rsidP="00BD566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/>
          <w:szCs w:val="24"/>
        </w:rPr>
        <w:t xml:space="preserve">    </w:t>
      </w:r>
      <w:r w:rsidRPr="00D70A37">
        <w:rPr>
          <w:rFonts w:ascii="Times New Roman" w:eastAsia="標楷體" w:hAnsi="Times New Roman"/>
          <w:szCs w:val="24"/>
        </w:rPr>
        <w:t>聯絡電話：</w:t>
      </w:r>
      <w:r w:rsidRPr="00D70A37">
        <w:rPr>
          <w:rFonts w:ascii="Times New Roman" w:eastAsia="標楷體" w:hAnsi="Times New Roman" w:hint="eastAsia"/>
          <w:szCs w:val="24"/>
        </w:rPr>
        <w:t>0933-277693</w:t>
      </w:r>
    </w:p>
    <w:p w:rsidR="00BD566B" w:rsidRPr="00D70A37" w:rsidRDefault="00BD566B" w:rsidP="00BD566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/>
          <w:szCs w:val="24"/>
        </w:rPr>
        <w:t xml:space="preserve">    </w:t>
      </w:r>
      <w:r w:rsidRPr="00D70A37">
        <w:rPr>
          <w:rFonts w:ascii="Times New Roman" w:eastAsia="標楷體" w:hAnsi="Times New Roman"/>
          <w:szCs w:val="24"/>
        </w:rPr>
        <w:t>傳真號碼：</w:t>
      </w:r>
      <w:r w:rsidRPr="00D70A37">
        <w:rPr>
          <w:rFonts w:ascii="Times New Roman" w:eastAsia="標楷體" w:hAnsi="Times New Roman" w:hint="eastAsia"/>
          <w:szCs w:val="24"/>
        </w:rPr>
        <w:t>(02)2701-9713</w:t>
      </w:r>
    </w:p>
    <w:p w:rsidR="00BD566B" w:rsidRPr="00D70A37" w:rsidRDefault="00BD566B" w:rsidP="00BD566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/>
          <w:szCs w:val="24"/>
        </w:rPr>
        <w:t xml:space="preserve">    </w:t>
      </w:r>
      <w:r w:rsidRPr="00D70A37">
        <w:rPr>
          <w:rFonts w:ascii="Times New Roman" w:eastAsia="標楷體" w:hAnsi="Times New Roman"/>
          <w:szCs w:val="24"/>
        </w:rPr>
        <w:t>聯絡信箱：</w:t>
      </w:r>
      <w:r w:rsidRPr="00D70A37">
        <w:rPr>
          <w:rFonts w:ascii="Times New Roman" w:eastAsia="標楷體" w:hAnsi="Times New Roman" w:hint="eastAsia"/>
          <w:szCs w:val="24"/>
        </w:rPr>
        <w:t>aliceysh1231</w:t>
      </w:r>
      <w:r w:rsidRPr="00D70A37">
        <w:rPr>
          <w:rFonts w:ascii="Times New Roman" w:eastAsia="標楷體" w:hAnsi="Times New Roman"/>
          <w:szCs w:val="24"/>
        </w:rPr>
        <w:t>@gmail.com</w:t>
      </w:r>
    </w:p>
    <w:p w:rsidR="000F3E4B" w:rsidRDefault="00BD566B" w:rsidP="000F3E4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/>
          <w:szCs w:val="24"/>
        </w:rPr>
        <w:t xml:space="preserve">    </w:t>
      </w:r>
      <w:r w:rsidRPr="00D70A37">
        <w:rPr>
          <w:rFonts w:ascii="Times New Roman" w:eastAsia="標楷體" w:hAnsi="Times New Roman"/>
          <w:szCs w:val="24"/>
        </w:rPr>
        <w:t>聯絡地址</w:t>
      </w:r>
      <w:r w:rsidRPr="00D70A37">
        <w:rPr>
          <w:rFonts w:ascii="Times New Roman" w:eastAsia="標楷體" w:hAnsi="Times New Roman" w:hint="eastAsia"/>
          <w:szCs w:val="24"/>
        </w:rPr>
        <w:t>：</w:t>
      </w:r>
      <w:r w:rsidRPr="00D70A37">
        <w:rPr>
          <w:rFonts w:ascii="Times New Roman" w:eastAsia="標楷體" w:hAnsi="Times New Roman"/>
          <w:szCs w:val="24"/>
        </w:rPr>
        <w:t>10684</w:t>
      </w:r>
      <w:r w:rsidRPr="00D70A37">
        <w:rPr>
          <w:rFonts w:ascii="Times New Roman" w:eastAsia="標楷體" w:hAnsi="Times New Roman" w:hint="eastAsia"/>
          <w:szCs w:val="24"/>
        </w:rPr>
        <w:t>台北市四維路</w:t>
      </w:r>
      <w:r w:rsidRPr="00D70A37">
        <w:rPr>
          <w:rFonts w:ascii="Times New Roman" w:eastAsia="標楷體" w:hAnsi="Times New Roman" w:hint="eastAsia"/>
          <w:szCs w:val="24"/>
        </w:rPr>
        <w:t>44</w:t>
      </w:r>
      <w:r w:rsidRPr="00D70A37">
        <w:rPr>
          <w:rFonts w:ascii="Times New Roman" w:eastAsia="標楷體" w:hAnsi="Times New Roman" w:hint="eastAsia"/>
          <w:szCs w:val="24"/>
        </w:rPr>
        <w:t>巷</w:t>
      </w:r>
      <w:r w:rsidRPr="00D70A37">
        <w:rPr>
          <w:rFonts w:ascii="Times New Roman" w:eastAsia="標楷體" w:hAnsi="Times New Roman" w:hint="eastAsia"/>
          <w:szCs w:val="24"/>
        </w:rPr>
        <w:t>36</w:t>
      </w:r>
      <w:r w:rsidRPr="00D70A37">
        <w:rPr>
          <w:rFonts w:ascii="Times New Roman" w:eastAsia="標楷體" w:hAnsi="Times New Roman" w:hint="eastAsia"/>
          <w:szCs w:val="24"/>
        </w:rPr>
        <w:t>號</w:t>
      </w:r>
      <w:r w:rsidRPr="00D70A37">
        <w:rPr>
          <w:rFonts w:ascii="Times New Roman" w:eastAsia="標楷體" w:hAnsi="Times New Roman" w:hint="eastAsia"/>
          <w:szCs w:val="24"/>
        </w:rPr>
        <w:t>1</w:t>
      </w:r>
      <w:r w:rsidRPr="00D70A37">
        <w:rPr>
          <w:rFonts w:ascii="Times New Roman" w:eastAsia="標楷體" w:hAnsi="Times New Roman" w:hint="eastAsia"/>
          <w:szCs w:val="24"/>
        </w:rPr>
        <w:t>樓</w:t>
      </w:r>
      <w:r w:rsidR="000F3E4B">
        <w:rPr>
          <w:rFonts w:ascii="Times New Roman" w:eastAsia="標楷體" w:hAnsi="Times New Roman"/>
          <w:szCs w:val="24"/>
        </w:rPr>
        <w:br w:type="page"/>
      </w:r>
    </w:p>
    <w:p w:rsidR="00B5136F" w:rsidRPr="00D70A37" w:rsidRDefault="00B5136F" w:rsidP="00BD566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</w:p>
    <w:p w:rsidR="0063364C" w:rsidRPr="00D70A37" w:rsidRDefault="0063364C" w:rsidP="000E1163">
      <w:pPr>
        <w:tabs>
          <w:tab w:val="left" w:pos="6587"/>
        </w:tabs>
        <w:snapToGrid w:val="0"/>
        <w:spacing w:line="360" w:lineRule="auto"/>
        <w:rPr>
          <w:rFonts w:ascii="Times New Roman" w:eastAsia="標楷體" w:hAnsi="Times New Roman" w:cs="新細明體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【附件</w:t>
      </w:r>
      <w:r w:rsidR="008F56E9" w:rsidRPr="00D70A37">
        <w:rPr>
          <w:rFonts w:ascii="Times New Roman" w:eastAsia="標楷體" w:hAnsi="Times New Roman" w:cs="微軟正黑體" w:hint="eastAsia"/>
          <w:szCs w:val="24"/>
        </w:rPr>
        <w:t>一</w:t>
      </w:r>
      <w:r w:rsidRPr="00D70A37">
        <w:rPr>
          <w:rFonts w:ascii="Times New Roman" w:eastAsia="標楷體" w:hAnsi="Times New Roman" w:cs="微軟正黑體" w:hint="eastAsia"/>
          <w:szCs w:val="24"/>
        </w:rPr>
        <w:t>】</w:t>
      </w:r>
      <w:r w:rsidRPr="00D70A37">
        <w:rPr>
          <w:rFonts w:ascii="Times New Roman" w:eastAsia="標楷體" w:hAnsi="Times New Roman" w:cs="新細明體" w:hint="eastAsia"/>
          <w:szCs w:val="24"/>
        </w:rPr>
        <w:t>10</w:t>
      </w:r>
      <w:r w:rsidRPr="00D70A37">
        <w:rPr>
          <w:rFonts w:ascii="Times New Roman" w:eastAsia="標楷體" w:hAnsi="Times New Roman" w:cs="新細明體"/>
          <w:szCs w:val="24"/>
        </w:rPr>
        <w:t>7</w:t>
      </w:r>
      <w:r w:rsidRPr="00D70A37">
        <w:rPr>
          <w:rFonts w:ascii="Times New Roman" w:eastAsia="標楷體" w:hAnsi="Times New Roman" w:cs="微軟正黑體" w:hint="eastAsia"/>
          <w:szCs w:val="24"/>
        </w:rPr>
        <w:t>年度學校午餐國產豬肉料理競賽－報名表</w:t>
      </w:r>
      <w:r w:rsidRPr="00D70A37">
        <w:rPr>
          <w:rFonts w:ascii="Times New Roman" w:eastAsia="標楷體" w:hAnsi="Times New Roman" w:cs="新細明體"/>
          <w:szCs w:val="24"/>
        </w:rPr>
        <w:t>A</w:t>
      </w:r>
      <w:r w:rsidRPr="00D70A37">
        <w:rPr>
          <w:rFonts w:ascii="Times New Roman" w:eastAsia="標楷體" w:hAnsi="Times New Roman" w:cs="微軟正黑體" w:hint="eastAsia"/>
          <w:szCs w:val="24"/>
        </w:rPr>
        <w:t>式</w:t>
      </w:r>
    </w:p>
    <w:p w:rsidR="0063364C" w:rsidRPr="00D70A37" w:rsidRDefault="0063364C" w:rsidP="000E1163">
      <w:pPr>
        <w:snapToGrid w:val="0"/>
        <w:spacing w:line="360" w:lineRule="auto"/>
        <w:jc w:val="center"/>
        <w:rPr>
          <w:rFonts w:ascii="Times New Roman" w:eastAsia="標楷體" w:hAnsi="Times New Roman"/>
          <w:b/>
          <w:szCs w:val="32"/>
        </w:rPr>
      </w:pPr>
      <w:r w:rsidRPr="00D70A37">
        <w:rPr>
          <w:rFonts w:ascii="Times New Roman" w:eastAsia="標楷體" w:hAnsi="Times New Roman" w:cs="微軟正黑體" w:hint="eastAsia"/>
          <w:b/>
          <w:szCs w:val="32"/>
        </w:rPr>
        <w:t>財團法人台灣優良農產品發展協會</w:t>
      </w:r>
    </w:p>
    <w:p w:rsidR="0063364C" w:rsidRPr="00D70A37" w:rsidRDefault="0063364C" w:rsidP="000E1163">
      <w:pPr>
        <w:snapToGrid w:val="0"/>
        <w:spacing w:line="360" w:lineRule="auto"/>
        <w:jc w:val="center"/>
        <w:rPr>
          <w:rFonts w:ascii="Times New Roman" w:eastAsia="標楷體" w:hAnsi="Times New Roman"/>
          <w:b/>
          <w:szCs w:val="32"/>
        </w:rPr>
      </w:pPr>
      <w:r w:rsidRPr="00D70A37">
        <w:rPr>
          <w:rFonts w:ascii="Times New Roman" w:eastAsia="標楷體" w:hAnsi="Times New Roman" w:cs="微軟正黑體" w:hint="eastAsia"/>
          <w:b/>
          <w:szCs w:val="32"/>
        </w:rPr>
        <w:t>「</w:t>
      </w:r>
      <w:r w:rsidRPr="00D70A37">
        <w:rPr>
          <w:rFonts w:ascii="Times New Roman" w:eastAsia="標楷體" w:hAnsi="Times New Roman" w:hint="eastAsia"/>
          <w:b/>
          <w:szCs w:val="32"/>
        </w:rPr>
        <w:t>10</w:t>
      </w:r>
      <w:r w:rsidRPr="00D70A37">
        <w:rPr>
          <w:rFonts w:ascii="Times New Roman" w:eastAsia="標楷體" w:hAnsi="Times New Roman"/>
          <w:b/>
          <w:szCs w:val="32"/>
        </w:rPr>
        <w:t>7</w:t>
      </w:r>
      <w:r w:rsidRPr="00D70A37">
        <w:rPr>
          <w:rFonts w:ascii="Times New Roman" w:eastAsia="標楷體" w:hAnsi="Times New Roman" w:cs="微軟正黑體" w:hint="eastAsia"/>
          <w:b/>
          <w:szCs w:val="32"/>
        </w:rPr>
        <w:t>年度學校午餐國產豬肉料理競賽」</w:t>
      </w:r>
    </w:p>
    <w:p w:rsidR="0063364C" w:rsidRPr="00D70A37" w:rsidRDefault="0063364C" w:rsidP="000E1163">
      <w:pPr>
        <w:snapToGrid w:val="0"/>
        <w:spacing w:line="360" w:lineRule="auto"/>
        <w:jc w:val="center"/>
        <w:rPr>
          <w:rFonts w:ascii="Times New Roman" w:eastAsia="標楷體" w:hAnsi="Times New Roman" w:cs="微軟正黑體"/>
          <w:b/>
          <w:szCs w:val="32"/>
        </w:rPr>
      </w:pPr>
      <w:r w:rsidRPr="00D70A37">
        <w:rPr>
          <w:rFonts w:ascii="Times New Roman" w:eastAsia="標楷體" w:hAnsi="Times New Roman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98CB02" wp14:editId="2BB0C19A">
                <wp:simplePos x="0" y="0"/>
                <wp:positionH relativeFrom="column">
                  <wp:posOffset>2594247</wp:posOffset>
                </wp:positionH>
                <wp:positionV relativeFrom="paragraph">
                  <wp:posOffset>198755</wp:posOffset>
                </wp:positionV>
                <wp:extent cx="3025775" cy="5930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64C" w:rsidRPr="008B0D92" w:rsidRDefault="0063364C" w:rsidP="0063364C">
                            <w:pPr>
                              <w:spacing w:line="600" w:lineRule="exact"/>
                              <w:rPr>
                                <w:rFonts w:ascii="BiauKai" w:eastAsia="BiauKai" w:hAnsi="Times New Roman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</w:rPr>
                              <w:t>參賽</w:t>
                            </w:r>
                            <w:r w:rsidRPr="008B0D92"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</w:rPr>
                              <w:t>編號：</w:t>
                            </w:r>
                            <w:r w:rsidRPr="008B0D92"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           </w:t>
                            </w:r>
                            <w:r w:rsidRPr="008B0D92"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</w:rPr>
                              <w:t>（由主辦單位填寫）</w:t>
                            </w:r>
                          </w:p>
                          <w:p w:rsidR="0063364C" w:rsidRPr="008B0D92" w:rsidRDefault="0063364C" w:rsidP="00633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8C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25pt;margin-top:15.65pt;width:238.25pt;height:4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" filled="f" stroked="f">
                <v:textbox inset=",7.2pt,,7.2pt">
                  <w:txbxContent>
                    <w:p w:rsidR="0063364C" w:rsidRPr="008B0D92" w:rsidRDefault="0063364C" w:rsidP="0063364C">
                      <w:pPr>
                        <w:spacing w:line="600" w:lineRule="exact"/>
                        <w:rPr>
                          <w:rFonts w:ascii="BiauKai" w:eastAsia="BiauKai" w:hAnsi="Times New Roman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</w:rPr>
                        <w:t>參賽</w:t>
                      </w:r>
                      <w:r w:rsidRPr="008B0D92"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</w:rPr>
                        <w:t>編號：</w:t>
                      </w:r>
                      <w:r w:rsidRPr="008B0D92"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  <w:u w:val="single"/>
                        </w:rPr>
                        <w:t xml:space="preserve">           </w:t>
                      </w:r>
                      <w:r w:rsidRPr="008B0D92"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</w:rPr>
                        <w:t>（由主辦單位填寫）</w:t>
                      </w:r>
                    </w:p>
                    <w:p w:rsidR="0063364C" w:rsidRPr="008B0D92" w:rsidRDefault="0063364C" w:rsidP="00633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A37">
        <w:rPr>
          <w:rFonts w:ascii="Times New Roman" w:eastAsia="標楷體" w:hAnsi="Times New Roman" w:cs="微軟正黑體" w:hint="eastAsia"/>
          <w:b/>
          <w:szCs w:val="32"/>
        </w:rPr>
        <w:t>【團膳業者報名表】</w:t>
      </w:r>
    </w:p>
    <w:p w:rsidR="00D6519F" w:rsidRDefault="00D6519F" w:rsidP="00D6519F">
      <w:pPr>
        <w:snapToGrid w:val="0"/>
        <w:spacing w:line="360" w:lineRule="auto"/>
        <w:rPr>
          <w:rFonts w:ascii="Times New Roman" w:eastAsia="標楷體" w:hAnsi="Times New Roman"/>
          <w:b/>
          <w:szCs w:val="32"/>
        </w:rPr>
      </w:pPr>
    </w:p>
    <w:p w:rsidR="00B5136F" w:rsidRPr="00D70A37" w:rsidRDefault="00B5136F" w:rsidP="00D6519F">
      <w:pPr>
        <w:snapToGrid w:val="0"/>
        <w:spacing w:line="360" w:lineRule="auto"/>
        <w:rPr>
          <w:rFonts w:ascii="Times New Roman" w:eastAsia="標楷體" w:hAnsi="Times New Roman"/>
          <w:b/>
          <w:szCs w:val="32"/>
        </w:rPr>
      </w:pPr>
    </w:p>
    <w:tbl>
      <w:tblPr>
        <w:tblW w:w="9215" w:type="dxa"/>
        <w:tblInd w:w="-2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674"/>
        <w:gridCol w:w="2326"/>
        <w:gridCol w:w="1520"/>
        <w:gridCol w:w="3100"/>
      </w:tblGrid>
      <w:tr w:rsidR="00D6519F" w:rsidRPr="00D70A37" w:rsidTr="000C224D">
        <w:trPr>
          <w:trHeight w:val="563"/>
        </w:trPr>
        <w:tc>
          <w:tcPr>
            <w:tcW w:w="595" w:type="dxa"/>
            <w:vMerge w:val="restart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基本資料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報名日期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</w:tr>
      <w:tr w:rsidR="00D6519F" w:rsidRPr="00D70A37" w:rsidTr="000C224D">
        <w:trPr>
          <w:trHeight w:val="563"/>
        </w:trPr>
        <w:tc>
          <w:tcPr>
            <w:tcW w:w="595" w:type="dxa"/>
            <w:vMerge/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公司名稱</w:t>
            </w:r>
          </w:p>
        </w:tc>
        <w:tc>
          <w:tcPr>
            <w:tcW w:w="232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統一編號</w:t>
            </w:r>
          </w:p>
        </w:tc>
        <w:tc>
          <w:tcPr>
            <w:tcW w:w="310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63"/>
        </w:trPr>
        <w:tc>
          <w:tcPr>
            <w:tcW w:w="595" w:type="dxa"/>
            <w:vMerge/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供應學校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63"/>
        </w:trPr>
        <w:tc>
          <w:tcPr>
            <w:tcW w:w="595" w:type="dxa"/>
            <w:vMerge/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通訊地址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28"/>
        </w:trPr>
        <w:tc>
          <w:tcPr>
            <w:tcW w:w="595" w:type="dxa"/>
            <w:vMerge/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供餐內容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47CAD" w:rsidRPr="002D3342" w:rsidRDefault="00847CAD" w:rsidP="00847CAD">
            <w:pPr>
              <w:snapToGrid w:val="0"/>
              <w:spacing w:line="36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D3342">
              <w:rPr>
                <w:rFonts w:ascii="Times New Roman" w:eastAsia="標楷體" w:hAnsi="Times New Roman" w:hint="eastAsia"/>
                <w:bCs/>
                <w:szCs w:val="24"/>
              </w:rPr>
              <w:t>全國各縣市公辦民營之學校午餐辦理學校或代辦業者。</w:t>
            </w:r>
          </w:p>
          <w:p w:rsidR="00D6519F" w:rsidRPr="00D70A37" w:rsidRDefault="00847CAD" w:rsidP="00847CAD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D3342">
              <w:rPr>
                <w:rFonts w:ascii="Times New Roman" w:eastAsia="標楷體" w:hAnsi="Times New Roman" w:hint="eastAsia"/>
                <w:bCs/>
                <w:szCs w:val="24"/>
              </w:rPr>
              <w:t>供餐至全國各縣市學校午餐之團膳公司。</w:t>
            </w:r>
          </w:p>
        </w:tc>
      </w:tr>
      <w:tr w:rsidR="00D6519F" w:rsidRPr="00D70A37" w:rsidTr="000C224D">
        <w:trPr>
          <w:trHeight w:val="1139"/>
        </w:trPr>
        <w:tc>
          <w:tcPr>
            <w:tcW w:w="595" w:type="dxa"/>
            <w:vMerge/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公司經歷簡介（可另行提供簡介資料）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63"/>
        </w:trPr>
        <w:tc>
          <w:tcPr>
            <w:tcW w:w="595" w:type="dxa"/>
            <w:vMerge w:val="restart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32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部門／職稱</w:t>
            </w:r>
          </w:p>
        </w:tc>
        <w:tc>
          <w:tcPr>
            <w:tcW w:w="310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63"/>
        </w:trPr>
        <w:tc>
          <w:tcPr>
            <w:tcW w:w="595" w:type="dxa"/>
            <w:vMerge/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232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 xml:space="preserve">                    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傳真</w:t>
            </w:r>
          </w:p>
        </w:tc>
        <w:tc>
          <w:tcPr>
            <w:tcW w:w="310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63"/>
        </w:trPr>
        <w:tc>
          <w:tcPr>
            <w:tcW w:w="595" w:type="dxa"/>
            <w:vMerge/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2326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  <w:tc>
          <w:tcPr>
            <w:tcW w:w="152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手機</w:t>
            </w:r>
          </w:p>
        </w:tc>
        <w:tc>
          <w:tcPr>
            <w:tcW w:w="3100" w:type="dxa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1852"/>
        </w:trPr>
        <w:tc>
          <w:tcPr>
            <w:tcW w:w="2269" w:type="dxa"/>
            <w:gridSpan w:val="2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0C224D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檢附資料</w:t>
            </w:r>
          </w:p>
        </w:tc>
        <w:tc>
          <w:tcPr>
            <w:tcW w:w="6946" w:type="dxa"/>
            <w:gridSpan w:val="3"/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1</w:t>
            </w:r>
            <w:r w:rsidRPr="00D70A37">
              <w:rPr>
                <w:rFonts w:ascii="Times New Roman" w:eastAsia="標楷體" w:hAnsi="Times New Roman" w:hint="eastAsia"/>
              </w:rPr>
              <w:t>報名表（紙本）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2</w:t>
            </w:r>
            <w:r w:rsidRPr="00D70A37">
              <w:rPr>
                <w:rFonts w:ascii="Times New Roman" w:eastAsia="標楷體" w:hAnsi="Times New Roman" w:hint="eastAsia"/>
              </w:rPr>
              <w:t>菜單設計說明表（紙本）</w:t>
            </w:r>
          </w:p>
          <w:p w:rsidR="00D6519F" w:rsidRPr="00D70A37" w:rsidRDefault="00D6519F" w:rsidP="00D6519F">
            <w:pPr>
              <w:ind w:left="214" w:hangingChars="89" w:hanging="214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以上資料光碟片</w:t>
            </w:r>
            <w:r w:rsidRPr="00D70A37">
              <w:rPr>
                <w:rFonts w:ascii="Times New Roman" w:eastAsia="標楷體" w:hAnsi="Times New Roman" w:hint="eastAsia"/>
              </w:rPr>
              <w:t>1</w:t>
            </w:r>
            <w:r w:rsidRPr="00D70A37">
              <w:rPr>
                <w:rFonts w:ascii="Times New Roman" w:eastAsia="標楷體" w:hAnsi="Times New Roman" w:hint="eastAsia"/>
              </w:rPr>
              <w:t>片</w:t>
            </w:r>
            <w:r w:rsidRPr="00D70A37">
              <w:rPr>
                <w:rFonts w:ascii="Times New Roman" w:eastAsia="標楷體" w:hAnsi="Times New Roman" w:hint="eastAsia"/>
              </w:rPr>
              <w:t>(</w:t>
            </w:r>
            <w:r w:rsidRPr="00D70A37">
              <w:rPr>
                <w:rFonts w:ascii="Times New Roman" w:eastAsia="標楷體" w:hAnsi="Times New Roman" w:hint="eastAsia"/>
              </w:rPr>
              <w:t>請以</w:t>
            </w:r>
            <w:r w:rsidRPr="00D70A37">
              <w:rPr>
                <w:rFonts w:ascii="Times New Roman" w:eastAsia="標楷體" w:hAnsi="Times New Roman" w:hint="eastAsia"/>
              </w:rPr>
              <w:t>Word</w:t>
            </w:r>
            <w:r w:rsidRPr="00D70A37">
              <w:rPr>
                <w:rFonts w:ascii="Times New Roman" w:eastAsia="標楷體" w:hAnsi="Times New Roman" w:hint="eastAsia"/>
              </w:rPr>
              <w:t>檔方式儲存，另含食譜照片，每張原始檔案大小至少</w:t>
            </w:r>
            <w:r w:rsidRPr="00D70A37">
              <w:rPr>
                <w:rFonts w:ascii="Times New Roman" w:eastAsia="標楷體" w:hAnsi="Times New Roman" w:hint="eastAsia"/>
              </w:rPr>
              <w:t>500KB</w:t>
            </w:r>
            <w:r w:rsidRPr="00D70A37">
              <w:rPr>
                <w:rFonts w:ascii="Times New Roman" w:eastAsia="標楷體" w:hAnsi="Times New Roman" w:hint="eastAsia"/>
              </w:rPr>
              <w:t>以上</w:t>
            </w:r>
            <w:r w:rsidRPr="00D70A37">
              <w:rPr>
                <w:rFonts w:ascii="Times New Roman" w:eastAsia="標楷體" w:hAnsi="Times New Roman" w:hint="eastAsia"/>
              </w:rPr>
              <w:t>)</w:t>
            </w:r>
            <w:r w:rsidRPr="00D70A37">
              <w:rPr>
                <w:rFonts w:ascii="Times New Roman" w:eastAsia="標楷體" w:hAnsi="Times New Roman" w:hint="eastAsia"/>
              </w:rPr>
              <w:t>，或以電子郵件寄送</w:t>
            </w:r>
            <w:r w:rsidRPr="00D70A37">
              <w:rPr>
                <w:rFonts w:ascii="Times New Roman" w:eastAsia="標楷體" w:hAnsi="Times New Roman" w:hint="eastAsia"/>
              </w:rPr>
              <w:t>(</w:t>
            </w:r>
            <w:r w:rsidRPr="00D70A37">
              <w:rPr>
                <w:rFonts w:ascii="Times New Roman" w:eastAsia="標楷體" w:hAnsi="Times New Roman" w:hint="eastAsia"/>
              </w:rPr>
              <w:t>附檔請勿超過</w:t>
            </w:r>
            <w:r w:rsidRPr="00D70A37">
              <w:rPr>
                <w:rFonts w:ascii="Times New Roman" w:eastAsia="標楷體" w:hAnsi="Times New Roman" w:hint="eastAsia"/>
              </w:rPr>
              <w:t>5Mb)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3</w:t>
            </w:r>
            <w:r w:rsidRPr="00D70A37">
              <w:rPr>
                <w:rFonts w:ascii="Times New Roman" w:eastAsia="標楷體" w:hAnsi="Times New Roman" w:hint="eastAsia"/>
              </w:rPr>
              <w:t>肖像權及著作財產權授權同意書（紙本）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4</w:t>
            </w:r>
            <w:r w:rsidRPr="00D70A37">
              <w:rPr>
                <w:rFonts w:ascii="Times New Roman" w:eastAsia="標楷體" w:hAnsi="Times New Roman" w:hint="eastAsia"/>
              </w:rPr>
              <w:t>個資同意書（紙本）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="00C0007C">
              <w:rPr>
                <w:rFonts w:ascii="Times New Roman" w:eastAsia="標楷體" w:hAnsi="Times New Roman" w:hint="eastAsia"/>
              </w:rPr>
              <w:t>在地食材使用來</w:t>
            </w:r>
            <w:r w:rsidR="00C0007C" w:rsidRPr="00D70A37">
              <w:rPr>
                <w:rFonts w:ascii="Times New Roman" w:eastAsia="標楷體" w:hAnsi="Times New Roman" w:hint="eastAsia"/>
              </w:rPr>
              <w:t>源證明（加分）（製造商及供應商資料）</w:t>
            </w:r>
          </w:p>
        </w:tc>
      </w:tr>
    </w:tbl>
    <w:p w:rsidR="0063364C" w:rsidRPr="00D70A37" w:rsidRDefault="0063364C" w:rsidP="000E1163">
      <w:pPr>
        <w:spacing w:line="360" w:lineRule="auto"/>
        <w:ind w:left="672" w:hangingChars="280" w:hanging="672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hint="eastAsia"/>
          <w:szCs w:val="28"/>
        </w:rPr>
        <w:t xml:space="preserve">  </w:t>
      </w:r>
      <w:r w:rsidRPr="00D70A37">
        <w:rPr>
          <w:rFonts w:ascii="Times New Roman" w:eastAsia="標楷體" w:hAnsi="Times New Roman" w:cs="微軟正黑體" w:hint="eastAsia"/>
          <w:szCs w:val="24"/>
        </w:rPr>
        <w:t>註：參賽對象以公司為單位，參賽人員無限定。</w:t>
      </w:r>
    </w:p>
    <w:p w:rsidR="0063364C" w:rsidRPr="00D70A37" w:rsidRDefault="0063364C" w:rsidP="000E1163">
      <w:pPr>
        <w:tabs>
          <w:tab w:val="left" w:pos="6587"/>
        </w:tabs>
        <w:snapToGrid w:val="0"/>
        <w:spacing w:line="360" w:lineRule="auto"/>
        <w:rPr>
          <w:rFonts w:ascii="Times New Roman" w:eastAsia="標楷體" w:hAnsi="Times New Roman" w:cs="新細明體"/>
          <w:szCs w:val="24"/>
        </w:rPr>
      </w:pPr>
      <w:r w:rsidRPr="00D70A37">
        <w:rPr>
          <w:rFonts w:ascii="Times New Roman" w:eastAsia="標楷體" w:hAnsi="Times New Roman"/>
          <w:szCs w:val="24"/>
        </w:rPr>
        <w:br w:type="page"/>
      </w:r>
      <w:r w:rsidRPr="00D70A37">
        <w:rPr>
          <w:rFonts w:ascii="Times New Roman" w:eastAsia="標楷體" w:hAnsi="Times New Roman" w:cs="微軟正黑體" w:hint="eastAsia"/>
          <w:szCs w:val="24"/>
        </w:rPr>
        <w:lastRenderedPageBreak/>
        <w:t>【附件</w:t>
      </w:r>
      <w:r w:rsidR="0027670D">
        <w:rPr>
          <w:rFonts w:ascii="Times New Roman" w:eastAsia="標楷體" w:hAnsi="Times New Roman" w:hint="eastAsia"/>
          <w:szCs w:val="24"/>
        </w:rPr>
        <w:t>一</w:t>
      </w:r>
      <w:r w:rsidRPr="00D70A37">
        <w:rPr>
          <w:rFonts w:ascii="Times New Roman" w:eastAsia="標楷體" w:hAnsi="Times New Roman" w:cs="微軟正黑體" w:hint="eastAsia"/>
          <w:szCs w:val="24"/>
        </w:rPr>
        <w:t>】</w:t>
      </w:r>
      <w:r w:rsidRPr="00D70A37">
        <w:rPr>
          <w:rFonts w:ascii="Times New Roman" w:eastAsia="標楷體" w:hAnsi="Times New Roman" w:cs="新細明體" w:hint="eastAsia"/>
          <w:szCs w:val="24"/>
        </w:rPr>
        <w:t>10</w:t>
      </w:r>
      <w:r w:rsidRPr="00D70A37">
        <w:rPr>
          <w:rFonts w:ascii="Times New Roman" w:eastAsia="標楷體" w:hAnsi="Times New Roman" w:cs="新細明體"/>
          <w:szCs w:val="24"/>
        </w:rPr>
        <w:t>7</w:t>
      </w:r>
      <w:r w:rsidRPr="00D70A37">
        <w:rPr>
          <w:rFonts w:ascii="Times New Roman" w:eastAsia="標楷體" w:hAnsi="Times New Roman" w:cs="微軟正黑體" w:hint="eastAsia"/>
          <w:szCs w:val="24"/>
        </w:rPr>
        <w:t>年度學校午餐國產豬肉料理競賽－報名表</w:t>
      </w:r>
      <w:r w:rsidRPr="00D70A37">
        <w:rPr>
          <w:rFonts w:ascii="Times New Roman" w:eastAsia="標楷體" w:hAnsi="Times New Roman" w:cs="新細明體" w:hint="eastAsia"/>
          <w:szCs w:val="24"/>
        </w:rPr>
        <w:t>B</w:t>
      </w:r>
      <w:r w:rsidRPr="00D70A37">
        <w:rPr>
          <w:rFonts w:ascii="Times New Roman" w:eastAsia="標楷體" w:hAnsi="Times New Roman" w:cs="微軟正黑體" w:hint="eastAsia"/>
          <w:szCs w:val="24"/>
        </w:rPr>
        <w:t>式</w:t>
      </w:r>
    </w:p>
    <w:p w:rsidR="0063364C" w:rsidRPr="00D70A37" w:rsidRDefault="0063364C" w:rsidP="000E1163">
      <w:pPr>
        <w:snapToGrid w:val="0"/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  <w:r w:rsidRPr="00D70A37">
        <w:rPr>
          <w:rFonts w:ascii="Times New Roman" w:eastAsia="標楷體" w:hAnsi="Times New Roman" w:cs="微軟正黑體" w:hint="eastAsia"/>
          <w:b/>
          <w:szCs w:val="36"/>
        </w:rPr>
        <w:t>財團法人台灣優良農產品發展協會</w:t>
      </w:r>
    </w:p>
    <w:p w:rsidR="0063364C" w:rsidRPr="00D70A37" w:rsidRDefault="0063364C" w:rsidP="000E1163">
      <w:pPr>
        <w:snapToGrid w:val="0"/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  <w:r w:rsidRPr="00D70A37">
        <w:rPr>
          <w:rFonts w:ascii="Times New Roman" w:eastAsia="標楷體" w:hAnsi="Times New Roman" w:cs="微軟正黑體" w:hint="eastAsia"/>
          <w:b/>
          <w:szCs w:val="36"/>
        </w:rPr>
        <w:t>「</w:t>
      </w:r>
      <w:r w:rsidRPr="00D70A37">
        <w:rPr>
          <w:rFonts w:ascii="Times New Roman" w:eastAsia="標楷體" w:hAnsi="Times New Roman" w:hint="eastAsia"/>
          <w:b/>
          <w:szCs w:val="36"/>
        </w:rPr>
        <w:t>10</w:t>
      </w:r>
      <w:r w:rsidRPr="00D70A37">
        <w:rPr>
          <w:rFonts w:ascii="Times New Roman" w:eastAsia="標楷體" w:hAnsi="Times New Roman"/>
          <w:b/>
          <w:szCs w:val="36"/>
        </w:rPr>
        <w:t>7</w:t>
      </w:r>
      <w:r w:rsidRPr="00D70A37">
        <w:rPr>
          <w:rFonts w:ascii="Times New Roman" w:eastAsia="標楷體" w:hAnsi="Times New Roman" w:cs="微軟正黑體" w:hint="eastAsia"/>
          <w:b/>
          <w:szCs w:val="36"/>
        </w:rPr>
        <w:t>年度學校午餐國產豬肉料理競賽」</w:t>
      </w:r>
    </w:p>
    <w:p w:rsidR="0063364C" w:rsidRPr="00D70A37" w:rsidRDefault="0063364C" w:rsidP="000E1163">
      <w:pPr>
        <w:snapToGrid w:val="0"/>
        <w:spacing w:line="360" w:lineRule="auto"/>
        <w:jc w:val="center"/>
        <w:rPr>
          <w:rFonts w:ascii="Times New Roman" w:eastAsia="標楷體" w:hAnsi="Times New Roman" w:cs="微軟正黑體"/>
          <w:b/>
          <w:szCs w:val="36"/>
        </w:rPr>
      </w:pPr>
      <w:r w:rsidRPr="00D70A37">
        <w:rPr>
          <w:rFonts w:ascii="Times New Roman" w:eastAsia="標楷體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1C8237" wp14:editId="66BC52B7">
                <wp:simplePos x="0" y="0"/>
                <wp:positionH relativeFrom="column">
                  <wp:posOffset>2553697</wp:posOffset>
                </wp:positionH>
                <wp:positionV relativeFrom="paragraph">
                  <wp:posOffset>257810</wp:posOffset>
                </wp:positionV>
                <wp:extent cx="3025775" cy="59309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64C" w:rsidRPr="008B0D92" w:rsidRDefault="0063364C" w:rsidP="0063364C">
                            <w:pPr>
                              <w:spacing w:line="600" w:lineRule="exact"/>
                              <w:rPr>
                                <w:rFonts w:ascii="BiauKai" w:eastAsia="BiauKai" w:hAnsi="Times New Roman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</w:rPr>
                              <w:t>參賽</w:t>
                            </w:r>
                            <w:r w:rsidRPr="008B0D92"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</w:rPr>
                              <w:t>編號：</w:t>
                            </w:r>
                            <w:r w:rsidRPr="008B0D92"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           </w:t>
                            </w:r>
                            <w:r w:rsidRPr="008B0D92">
                              <w:rPr>
                                <w:rFonts w:ascii="BiauKai" w:eastAsia="BiauKai" w:hAnsi="Times New Roman" w:hint="eastAsia"/>
                                <w:b/>
                                <w:color w:val="000000"/>
                                <w:sz w:val="22"/>
                              </w:rPr>
                              <w:t>（由主辦單位填寫）</w:t>
                            </w:r>
                          </w:p>
                          <w:p w:rsidR="0063364C" w:rsidRPr="008B0D92" w:rsidRDefault="0063364C" w:rsidP="00633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C8237" id="Text Box 6" o:spid="_x0000_s1027" type="#_x0000_t202" style="position:absolute;left:0;text-align:left;margin-left:201.1pt;margin-top:20.3pt;width:238.25pt;height:4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" filled="f" stroked="f">
                <v:textbox inset=",7.2pt,,7.2pt">
                  <w:txbxContent>
                    <w:p w:rsidR="0063364C" w:rsidRPr="008B0D92" w:rsidRDefault="0063364C" w:rsidP="0063364C">
                      <w:pPr>
                        <w:spacing w:line="600" w:lineRule="exact"/>
                        <w:rPr>
                          <w:rFonts w:ascii="BiauKai" w:eastAsia="BiauKai" w:hAnsi="Times New Roman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</w:rPr>
                        <w:t>參賽</w:t>
                      </w:r>
                      <w:r w:rsidRPr="008B0D92"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</w:rPr>
                        <w:t>編號：</w:t>
                      </w:r>
                      <w:r w:rsidRPr="008B0D92"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  <w:u w:val="single"/>
                        </w:rPr>
                        <w:t xml:space="preserve">           </w:t>
                      </w:r>
                      <w:r w:rsidRPr="008B0D92">
                        <w:rPr>
                          <w:rFonts w:ascii="BiauKai" w:eastAsia="BiauKai" w:hAnsi="Times New Roman" w:hint="eastAsia"/>
                          <w:b/>
                          <w:color w:val="000000"/>
                          <w:sz w:val="22"/>
                        </w:rPr>
                        <w:t>（由主辦單位填寫）</w:t>
                      </w:r>
                    </w:p>
                    <w:p w:rsidR="0063364C" w:rsidRPr="008B0D92" w:rsidRDefault="0063364C" w:rsidP="00633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A37">
        <w:rPr>
          <w:rFonts w:ascii="Times New Roman" w:eastAsia="標楷體" w:hAnsi="Times New Roman" w:cs="微軟正黑體" w:hint="eastAsia"/>
          <w:b/>
          <w:szCs w:val="36"/>
        </w:rPr>
        <w:t>【學校團體報名表】</w:t>
      </w:r>
    </w:p>
    <w:p w:rsidR="00D6519F" w:rsidRDefault="00D6519F" w:rsidP="000E1163">
      <w:pPr>
        <w:snapToGrid w:val="0"/>
        <w:spacing w:line="360" w:lineRule="auto"/>
        <w:jc w:val="center"/>
        <w:rPr>
          <w:rFonts w:ascii="Times New Roman" w:eastAsia="標楷體" w:hAnsi="Times New Roman" w:cs="微軟正黑體"/>
          <w:b/>
          <w:szCs w:val="36"/>
        </w:rPr>
      </w:pPr>
    </w:p>
    <w:p w:rsidR="00B5136F" w:rsidRPr="00D70A37" w:rsidRDefault="00B5136F" w:rsidP="000E1163">
      <w:pPr>
        <w:snapToGrid w:val="0"/>
        <w:spacing w:line="360" w:lineRule="auto"/>
        <w:jc w:val="center"/>
        <w:rPr>
          <w:rFonts w:ascii="Times New Roman" w:eastAsia="標楷體" w:hAnsi="Times New Roman" w:cs="微軟正黑體"/>
          <w:b/>
          <w:szCs w:val="36"/>
        </w:rPr>
      </w:pPr>
    </w:p>
    <w:tbl>
      <w:tblPr>
        <w:tblW w:w="9215" w:type="dxa"/>
        <w:tblInd w:w="-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534"/>
        <w:gridCol w:w="2203"/>
        <w:gridCol w:w="1601"/>
        <w:gridCol w:w="3284"/>
      </w:tblGrid>
      <w:tr w:rsidR="00D6519F" w:rsidRPr="00D70A37" w:rsidTr="000C224D">
        <w:trPr>
          <w:trHeight w:val="567"/>
        </w:trPr>
        <w:tc>
          <w:tcPr>
            <w:tcW w:w="59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基本資料</w:t>
            </w:r>
          </w:p>
        </w:tc>
        <w:tc>
          <w:tcPr>
            <w:tcW w:w="153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報名日期</w:t>
            </w:r>
          </w:p>
        </w:tc>
        <w:tc>
          <w:tcPr>
            <w:tcW w:w="7088" w:type="dxa"/>
            <w:gridSpan w:val="3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</w:tr>
      <w:tr w:rsidR="00D6519F" w:rsidRPr="00D70A37" w:rsidTr="000C224D">
        <w:trPr>
          <w:trHeight w:val="567"/>
        </w:trPr>
        <w:tc>
          <w:tcPr>
            <w:tcW w:w="593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申請學校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94"/>
        </w:trPr>
        <w:tc>
          <w:tcPr>
            <w:tcW w:w="593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通訊地址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94"/>
        </w:trPr>
        <w:tc>
          <w:tcPr>
            <w:tcW w:w="593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供餐內容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C0007C" w:rsidRPr="002D3342" w:rsidRDefault="00C0007C" w:rsidP="00C0007C">
            <w:pPr>
              <w:snapToGrid w:val="0"/>
              <w:spacing w:line="36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D3342">
              <w:rPr>
                <w:rFonts w:ascii="Times New Roman" w:eastAsia="標楷體" w:hAnsi="Times New Roman" w:hint="eastAsia"/>
                <w:bCs/>
                <w:szCs w:val="24"/>
              </w:rPr>
              <w:t>全國各縣市公辦公營之學校午餐辦理學校。</w:t>
            </w:r>
          </w:p>
          <w:p w:rsidR="00D6519F" w:rsidRPr="00C0007C" w:rsidRDefault="00C0007C" w:rsidP="00C0007C">
            <w:pPr>
              <w:snapToGrid w:val="0"/>
              <w:spacing w:line="36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2D3342">
              <w:rPr>
                <w:rFonts w:ascii="Times New Roman" w:eastAsia="標楷體" w:hAnsi="Times New Roman" w:hint="eastAsia"/>
                <w:bCs/>
                <w:szCs w:val="24"/>
              </w:rPr>
              <w:t>全國各縣市公辦民營之學校午餐辦理學校或代辦業者。</w:t>
            </w:r>
          </w:p>
        </w:tc>
      </w:tr>
      <w:tr w:rsidR="00D6519F" w:rsidRPr="00D70A37" w:rsidTr="000C224D">
        <w:trPr>
          <w:trHeight w:val="1830"/>
        </w:trPr>
        <w:tc>
          <w:tcPr>
            <w:tcW w:w="593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學校簡介</w:t>
            </w:r>
          </w:p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（可另行提供簡介資料）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</w:tr>
      <w:tr w:rsidR="00D6519F" w:rsidRPr="00D70A37" w:rsidTr="000C224D">
        <w:trPr>
          <w:trHeight w:val="594"/>
        </w:trPr>
        <w:tc>
          <w:tcPr>
            <w:tcW w:w="593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聯絡人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部門／職稱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94"/>
        </w:trPr>
        <w:tc>
          <w:tcPr>
            <w:tcW w:w="593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電話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 xml:space="preserve">                   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傳真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594"/>
        </w:trPr>
        <w:tc>
          <w:tcPr>
            <w:tcW w:w="593" w:type="dxa"/>
            <w:vMerge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E-mail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手機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 </w:t>
            </w:r>
          </w:p>
        </w:tc>
      </w:tr>
      <w:tr w:rsidR="00D6519F" w:rsidRPr="00D70A37" w:rsidTr="000C224D">
        <w:trPr>
          <w:trHeight w:val="1582"/>
        </w:trPr>
        <w:tc>
          <w:tcPr>
            <w:tcW w:w="2127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D6519F" w:rsidRPr="00D70A37" w:rsidRDefault="00D6519F" w:rsidP="00D6519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檢附資料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1</w:t>
            </w:r>
            <w:r w:rsidRPr="00D70A37">
              <w:rPr>
                <w:rFonts w:ascii="Times New Roman" w:eastAsia="標楷體" w:hAnsi="Times New Roman" w:hint="eastAsia"/>
              </w:rPr>
              <w:t>報名表（紙本）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2</w:t>
            </w:r>
            <w:r w:rsidRPr="00D70A37">
              <w:rPr>
                <w:rFonts w:ascii="Times New Roman" w:eastAsia="標楷體" w:hAnsi="Times New Roman" w:hint="eastAsia"/>
              </w:rPr>
              <w:t>菜單設計說明表（紙本）</w:t>
            </w:r>
          </w:p>
          <w:p w:rsidR="00D6519F" w:rsidRPr="00D70A37" w:rsidRDefault="00D6519F" w:rsidP="00D6519F">
            <w:pPr>
              <w:ind w:left="214" w:hangingChars="89" w:hanging="214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以上資料光碟片</w:t>
            </w:r>
            <w:r w:rsidRPr="00D70A37">
              <w:rPr>
                <w:rFonts w:ascii="Times New Roman" w:eastAsia="標楷體" w:hAnsi="Times New Roman" w:hint="eastAsia"/>
              </w:rPr>
              <w:t>1</w:t>
            </w:r>
            <w:r w:rsidRPr="00D70A37">
              <w:rPr>
                <w:rFonts w:ascii="Times New Roman" w:eastAsia="標楷體" w:hAnsi="Times New Roman" w:hint="eastAsia"/>
              </w:rPr>
              <w:t>片（請以</w:t>
            </w:r>
            <w:r w:rsidRPr="00D70A37">
              <w:rPr>
                <w:rFonts w:ascii="Times New Roman" w:eastAsia="標楷體" w:hAnsi="Times New Roman" w:hint="eastAsia"/>
              </w:rPr>
              <w:t>Word</w:t>
            </w:r>
            <w:r w:rsidRPr="00D70A37">
              <w:rPr>
                <w:rFonts w:ascii="Times New Roman" w:eastAsia="標楷體" w:hAnsi="Times New Roman" w:hint="eastAsia"/>
              </w:rPr>
              <w:t>檔方式儲存，另含食譜</w:t>
            </w:r>
            <w:r w:rsidRPr="00D70A37">
              <w:rPr>
                <w:rFonts w:ascii="Times New Roman" w:eastAsia="標楷體" w:hAnsi="Times New Roman" w:hint="eastAsia"/>
              </w:rPr>
              <w:t xml:space="preserve">  </w:t>
            </w:r>
            <w:r w:rsidRPr="00D70A37">
              <w:rPr>
                <w:rFonts w:ascii="Times New Roman" w:eastAsia="標楷體" w:hAnsi="Times New Roman" w:hint="eastAsia"/>
              </w:rPr>
              <w:t>照片，每張原始檔案大小至少</w:t>
            </w:r>
            <w:r w:rsidRPr="00D70A37">
              <w:rPr>
                <w:rFonts w:ascii="Times New Roman" w:eastAsia="標楷體" w:hAnsi="Times New Roman" w:hint="eastAsia"/>
              </w:rPr>
              <w:t>500KB</w:t>
            </w:r>
            <w:r w:rsidRPr="00D70A37">
              <w:rPr>
                <w:rFonts w:ascii="Times New Roman" w:eastAsia="標楷體" w:hAnsi="Times New Roman" w:hint="eastAsia"/>
              </w:rPr>
              <w:t>以上），或以電子郵件寄送</w:t>
            </w:r>
            <w:r w:rsidRPr="00D70A37">
              <w:rPr>
                <w:rFonts w:ascii="Times New Roman" w:eastAsia="標楷體" w:hAnsi="Times New Roman" w:hint="eastAsia"/>
              </w:rPr>
              <w:t>(</w:t>
            </w:r>
            <w:r w:rsidRPr="00D70A37">
              <w:rPr>
                <w:rFonts w:ascii="Times New Roman" w:eastAsia="標楷體" w:hAnsi="Times New Roman" w:hint="eastAsia"/>
              </w:rPr>
              <w:t>附檔請勿超過</w:t>
            </w:r>
            <w:r w:rsidRPr="00D70A37">
              <w:rPr>
                <w:rFonts w:ascii="Times New Roman" w:eastAsia="標楷體" w:hAnsi="Times New Roman" w:hint="eastAsia"/>
              </w:rPr>
              <w:t>5Mb)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3</w:t>
            </w:r>
            <w:r w:rsidRPr="00D70A37">
              <w:rPr>
                <w:rFonts w:ascii="Times New Roman" w:eastAsia="標楷體" w:hAnsi="Times New Roman" w:hint="eastAsia"/>
              </w:rPr>
              <w:t>肖像權及著作財產權授權同意書（紙本）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Pr="00D70A37">
              <w:rPr>
                <w:rFonts w:ascii="Times New Roman" w:eastAsia="標楷體" w:hAnsi="Times New Roman" w:hint="eastAsia"/>
              </w:rPr>
              <w:t>附件</w:t>
            </w:r>
            <w:r w:rsidRPr="00D70A37">
              <w:rPr>
                <w:rFonts w:ascii="Times New Roman" w:eastAsia="標楷體" w:hAnsi="Times New Roman" w:hint="eastAsia"/>
              </w:rPr>
              <w:t>4</w:t>
            </w:r>
            <w:r w:rsidRPr="00D70A37">
              <w:rPr>
                <w:rFonts w:ascii="Times New Roman" w:eastAsia="標楷體" w:hAnsi="Times New Roman" w:hint="eastAsia"/>
              </w:rPr>
              <w:t>個資同意書（紙本）</w:t>
            </w:r>
          </w:p>
          <w:p w:rsidR="00D6519F" w:rsidRPr="00D70A37" w:rsidRDefault="00D6519F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sym w:font="Wingdings" w:char="F06F"/>
            </w:r>
            <w:r w:rsidR="00C0007C">
              <w:rPr>
                <w:rFonts w:ascii="Times New Roman" w:eastAsia="標楷體" w:hAnsi="Times New Roman" w:hint="eastAsia"/>
              </w:rPr>
              <w:t>在地食材使用來</w:t>
            </w:r>
            <w:r w:rsidRPr="00D70A37">
              <w:rPr>
                <w:rFonts w:ascii="Times New Roman" w:eastAsia="標楷體" w:hAnsi="Times New Roman" w:hint="eastAsia"/>
              </w:rPr>
              <w:t>源證明（加分）（製造商及供應商資料）</w:t>
            </w:r>
          </w:p>
        </w:tc>
      </w:tr>
    </w:tbl>
    <w:p w:rsidR="00D6519F" w:rsidRPr="00D70A37" w:rsidRDefault="00D6519F" w:rsidP="000E1163">
      <w:pPr>
        <w:snapToGrid w:val="0"/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</w:p>
    <w:p w:rsidR="0063364C" w:rsidRPr="00D70A37" w:rsidRDefault="0063364C" w:rsidP="000E1163">
      <w:pPr>
        <w:spacing w:line="360" w:lineRule="auto"/>
        <w:ind w:left="672" w:hangingChars="280" w:hanging="672"/>
        <w:rPr>
          <w:rFonts w:ascii="Times New Roman" w:eastAsia="標楷體" w:hAnsi="Times New Roman"/>
          <w:szCs w:val="24"/>
        </w:rPr>
        <w:sectPr w:rsidR="0063364C" w:rsidRPr="00D70A37" w:rsidSect="00A069FC">
          <w:footerReference w:type="default" r:id="rId7"/>
          <w:pgSz w:w="11906" w:h="16838"/>
          <w:pgMar w:top="1134" w:right="1416" w:bottom="1134" w:left="1701" w:header="851" w:footer="992" w:gutter="0"/>
          <w:cols w:space="425"/>
          <w:docGrid w:type="lines" w:linePitch="360"/>
        </w:sectPr>
      </w:pPr>
    </w:p>
    <w:p w:rsidR="0063364C" w:rsidRPr="00D70A37" w:rsidRDefault="0063364C" w:rsidP="000E1163">
      <w:pPr>
        <w:spacing w:line="360" w:lineRule="auto"/>
        <w:rPr>
          <w:rFonts w:ascii="Times New Roman" w:eastAsia="標楷體" w:hAnsi="Times New Roman" w:cs="新細明體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lastRenderedPageBreak/>
        <w:t>【附件</w:t>
      </w:r>
      <w:r w:rsidR="003F1939" w:rsidRPr="00D70A37">
        <w:rPr>
          <w:rFonts w:ascii="Times New Roman" w:eastAsia="標楷體" w:hAnsi="Times New Roman" w:cs="微軟正黑體" w:hint="eastAsia"/>
          <w:szCs w:val="24"/>
        </w:rPr>
        <w:t>二</w:t>
      </w:r>
      <w:r w:rsidRPr="00D70A37">
        <w:rPr>
          <w:rFonts w:ascii="Times New Roman" w:eastAsia="標楷體" w:hAnsi="Times New Roman" w:cs="微軟正黑體" w:hint="eastAsia"/>
          <w:szCs w:val="24"/>
        </w:rPr>
        <w:t>】</w:t>
      </w:r>
      <w:r w:rsidRPr="00D70A37">
        <w:rPr>
          <w:rFonts w:ascii="Times New Roman" w:eastAsia="標楷體" w:hAnsi="Times New Roman" w:cs="新細明體" w:hint="eastAsia"/>
          <w:szCs w:val="24"/>
        </w:rPr>
        <w:t>10</w:t>
      </w:r>
      <w:r w:rsidRPr="00D70A37">
        <w:rPr>
          <w:rFonts w:ascii="Times New Roman" w:eastAsia="標楷體" w:hAnsi="Times New Roman" w:cs="新細明體"/>
          <w:szCs w:val="24"/>
        </w:rPr>
        <w:t>7</w:t>
      </w:r>
      <w:r w:rsidRPr="00D70A37">
        <w:rPr>
          <w:rFonts w:ascii="Times New Roman" w:eastAsia="標楷體" w:hAnsi="Times New Roman" w:cs="微軟正黑體" w:hint="eastAsia"/>
          <w:szCs w:val="24"/>
        </w:rPr>
        <w:t>年度學校午餐國產豬肉料理競賽－菜單設計說明表</w:t>
      </w:r>
    </w:p>
    <w:p w:rsidR="0063364C" w:rsidRPr="00D70A37" w:rsidRDefault="0063364C" w:rsidP="000E1163">
      <w:pPr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  <w:r w:rsidRPr="00D70A37">
        <w:rPr>
          <w:rFonts w:ascii="Times New Roman" w:eastAsia="標楷體" w:hAnsi="Times New Roman" w:cs="微軟正黑體" w:hint="eastAsia"/>
          <w:b/>
          <w:szCs w:val="36"/>
        </w:rPr>
        <w:t>財團法人台灣優良農產品發展協會</w:t>
      </w:r>
    </w:p>
    <w:p w:rsidR="0063364C" w:rsidRPr="00D70A37" w:rsidRDefault="0063364C" w:rsidP="000E1163">
      <w:pPr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  <w:r w:rsidRPr="00D70A37">
        <w:rPr>
          <w:rFonts w:ascii="Times New Roman" w:eastAsia="標楷體" w:hAnsi="Times New Roman" w:cs="微軟正黑體" w:hint="eastAsia"/>
          <w:b/>
          <w:szCs w:val="36"/>
        </w:rPr>
        <w:t>「</w:t>
      </w:r>
      <w:r w:rsidRPr="00D70A37">
        <w:rPr>
          <w:rFonts w:ascii="Times New Roman" w:eastAsia="標楷體" w:hAnsi="Times New Roman" w:hint="eastAsia"/>
          <w:b/>
          <w:szCs w:val="36"/>
        </w:rPr>
        <w:t>10</w:t>
      </w:r>
      <w:r w:rsidRPr="00D70A37">
        <w:rPr>
          <w:rFonts w:ascii="Times New Roman" w:eastAsia="標楷體" w:hAnsi="Times New Roman"/>
          <w:b/>
          <w:szCs w:val="36"/>
        </w:rPr>
        <w:t>7</w:t>
      </w:r>
      <w:r w:rsidRPr="00D70A37">
        <w:rPr>
          <w:rFonts w:ascii="Times New Roman" w:eastAsia="標楷體" w:hAnsi="Times New Roman" w:cs="微軟正黑體" w:hint="eastAsia"/>
          <w:b/>
          <w:szCs w:val="36"/>
        </w:rPr>
        <w:t>年度學校午餐國產豬肉料理競賽」</w:t>
      </w:r>
    </w:p>
    <w:p w:rsidR="0063364C" w:rsidRPr="00D70A37" w:rsidRDefault="0063364C" w:rsidP="000E1163">
      <w:pPr>
        <w:spacing w:line="360" w:lineRule="auto"/>
        <w:jc w:val="center"/>
        <w:rPr>
          <w:rFonts w:ascii="Times New Roman" w:eastAsia="標楷體" w:hAnsi="Times New Roman" w:cs="微軟正黑體"/>
          <w:b/>
          <w:szCs w:val="36"/>
        </w:rPr>
      </w:pPr>
      <w:r w:rsidRPr="00D70A37">
        <w:rPr>
          <w:rFonts w:ascii="Times New Roman" w:eastAsia="標楷體" w:hAnsi="Times New Roman" w:cs="微軟正黑體" w:hint="eastAsia"/>
          <w:b/>
          <w:szCs w:val="36"/>
        </w:rPr>
        <w:t>【菜單設計說明表】</w:t>
      </w:r>
    </w:p>
    <w:p w:rsidR="00B73682" w:rsidRPr="00D70A37" w:rsidRDefault="00B73682" w:rsidP="000E1163">
      <w:pPr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80"/>
        <w:gridCol w:w="2916"/>
      </w:tblGrid>
      <w:tr w:rsidR="0063364C" w:rsidRPr="00D70A37" w:rsidTr="000C224D">
        <w:trPr>
          <w:trHeight w:val="465"/>
        </w:trPr>
        <w:tc>
          <w:tcPr>
            <w:tcW w:w="629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3364C" w:rsidRPr="00D70A37" w:rsidRDefault="0063364C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參賽單位</w:t>
            </w:r>
          </w:p>
        </w:tc>
        <w:tc>
          <w:tcPr>
            <w:tcW w:w="291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:rsidR="0063364C" w:rsidRPr="00D70A37" w:rsidRDefault="0063364C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參賽編號</w:t>
            </w:r>
          </w:p>
        </w:tc>
      </w:tr>
      <w:tr w:rsidR="0063364C" w:rsidRPr="00D70A37" w:rsidTr="000C224D">
        <w:trPr>
          <w:trHeight w:val="681"/>
        </w:trPr>
        <w:tc>
          <w:tcPr>
            <w:tcW w:w="629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63364C" w:rsidRPr="00D70A37" w:rsidRDefault="0063364C" w:rsidP="000E1163">
            <w:pPr>
              <w:spacing w:line="360" w:lineRule="auto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63364C" w:rsidRPr="00D70A37" w:rsidRDefault="0063364C" w:rsidP="000E1163">
            <w:pPr>
              <w:spacing w:line="360" w:lineRule="auto"/>
              <w:jc w:val="right"/>
              <w:rPr>
                <w:rFonts w:ascii="Times New Roman" w:eastAsia="標楷體" w:hAnsi="Times New Roman" w:cs="新細明體"/>
                <w:szCs w:val="24"/>
              </w:rPr>
            </w:pP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(</w:t>
            </w: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主辦單位填寫</w:t>
            </w: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)</w:t>
            </w:r>
          </w:p>
        </w:tc>
      </w:tr>
      <w:tr w:rsidR="0063364C" w:rsidRPr="00D70A37" w:rsidTr="000C224D">
        <w:trPr>
          <w:trHeight w:val="787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24D" w:rsidRPr="00D70A37" w:rsidRDefault="000C224D" w:rsidP="000E1163">
            <w:pPr>
              <w:spacing w:line="360" w:lineRule="auto"/>
              <w:jc w:val="center"/>
              <w:rPr>
                <w:rFonts w:ascii="Times New Roman" w:eastAsia="標楷體" w:hAnsi="Times New Roman" w:cs="微軟正黑體"/>
                <w:szCs w:val="24"/>
              </w:rPr>
            </w:pPr>
          </w:p>
          <w:p w:rsidR="0063364C" w:rsidRPr="00D70A37" w:rsidRDefault="0063364C" w:rsidP="000E1163">
            <w:pPr>
              <w:spacing w:line="360" w:lineRule="auto"/>
              <w:jc w:val="center"/>
              <w:rPr>
                <w:rFonts w:ascii="Times New Roman" w:eastAsia="標楷體" w:hAnsi="Times New Roman" w:cs="微軟正黑體"/>
                <w:szCs w:val="24"/>
              </w:rPr>
            </w:pP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料理名稱</w:t>
            </w:r>
          </w:p>
          <w:p w:rsidR="000C224D" w:rsidRPr="00D70A37" w:rsidRDefault="000C224D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3364C" w:rsidRPr="00D70A37" w:rsidRDefault="0063364C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</w:tr>
      <w:tr w:rsidR="0063364C" w:rsidRPr="00D70A37" w:rsidTr="000C224D">
        <w:trPr>
          <w:trHeight w:val="1549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24D" w:rsidRPr="00D70A37" w:rsidRDefault="000C224D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  <w:p w:rsidR="0063364C" w:rsidRPr="00D70A37" w:rsidRDefault="00BF399F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創作理念</w:t>
            </w:r>
          </w:p>
          <w:p w:rsidR="000C224D" w:rsidRPr="00D70A37" w:rsidRDefault="000C224D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63364C" w:rsidRPr="00D70A37" w:rsidRDefault="0063364C" w:rsidP="000E1163">
            <w:pPr>
              <w:spacing w:line="360" w:lineRule="auto"/>
              <w:jc w:val="both"/>
              <w:rPr>
                <w:rFonts w:ascii="Times New Roman" w:eastAsia="標楷體" w:hAnsi="Times New Roman" w:cs="新細明體"/>
                <w:szCs w:val="24"/>
              </w:rPr>
            </w:pP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（請撰寫</w:t>
            </w: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100</w:t>
            </w: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～</w:t>
            </w: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200</w:t>
            </w: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字）</w:t>
            </w:r>
          </w:p>
        </w:tc>
      </w:tr>
      <w:tr w:rsidR="0063364C" w:rsidRPr="00D70A37" w:rsidTr="000C224D">
        <w:trPr>
          <w:trHeight w:val="46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6E6E6"/>
            <w:vAlign w:val="center"/>
          </w:tcPr>
          <w:p w:rsidR="0063364C" w:rsidRPr="00D70A37" w:rsidRDefault="0063364C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成品照片</w:t>
            </w: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(</w:t>
            </w: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至少</w:t>
            </w: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1</w:t>
            </w: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張</w:t>
            </w:r>
            <w:r w:rsidRPr="00D70A37">
              <w:rPr>
                <w:rFonts w:ascii="Times New Roman" w:eastAsia="標楷體" w:hAnsi="Times New Roman" w:cs="新細明體" w:hint="eastAsia"/>
                <w:szCs w:val="24"/>
              </w:rPr>
              <w:t>)</w:t>
            </w:r>
          </w:p>
        </w:tc>
      </w:tr>
      <w:tr w:rsidR="0063364C" w:rsidRPr="00D70A37" w:rsidTr="000C224D">
        <w:trPr>
          <w:trHeight w:val="400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3364C" w:rsidRPr="00D70A37" w:rsidRDefault="0063364C" w:rsidP="000E1163">
            <w:pPr>
              <w:spacing w:line="360" w:lineRule="auto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D70A37">
              <w:rPr>
                <w:rFonts w:ascii="Times New Roman" w:eastAsia="標楷體" w:hAnsi="Times New Roman" w:cs="微軟正黑體" w:hint="eastAsia"/>
                <w:szCs w:val="24"/>
              </w:rPr>
              <w:t>照片浮貼處</w:t>
            </w:r>
          </w:p>
        </w:tc>
      </w:tr>
    </w:tbl>
    <w:p w:rsidR="0063364C" w:rsidRPr="00D70A37" w:rsidRDefault="0063364C" w:rsidP="000E1163">
      <w:pPr>
        <w:spacing w:line="360" w:lineRule="auto"/>
        <w:rPr>
          <w:rFonts w:ascii="Times New Roman" w:eastAsia="標楷體" w:hAnsi="Times New Roman" w:cs="新細明體"/>
          <w:szCs w:val="24"/>
        </w:rPr>
      </w:pPr>
    </w:p>
    <w:p w:rsidR="000C224D" w:rsidRPr="00D70A37" w:rsidRDefault="000C224D" w:rsidP="000E1163">
      <w:pPr>
        <w:spacing w:line="360" w:lineRule="auto"/>
        <w:rPr>
          <w:rFonts w:ascii="Times New Roman" w:eastAsia="標楷體" w:hAnsi="Times New Roman" w:cs="新細明體"/>
          <w:szCs w:val="24"/>
        </w:rPr>
      </w:pPr>
    </w:p>
    <w:p w:rsidR="000C224D" w:rsidRPr="00D70A37" w:rsidRDefault="000C224D" w:rsidP="000E1163">
      <w:pPr>
        <w:spacing w:line="360" w:lineRule="auto"/>
        <w:rPr>
          <w:rFonts w:ascii="Times New Roman" w:eastAsia="標楷體" w:hAnsi="Times New Roman" w:cs="新細明體"/>
          <w:szCs w:val="24"/>
        </w:rPr>
      </w:pPr>
    </w:p>
    <w:p w:rsidR="000C224D" w:rsidRPr="00D70A37" w:rsidRDefault="000C224D" w:rsidP="000E1163">
      <w:pPr>
        <w:spacing w:line="360" w:lineRule="auto"/>
        <w:rPr>
          <w:rFonts w:ascii="Times New Roman" w:eastAsia="標楷體" w:hAnsi="Times New Roman" w:cs="新細明體"/>
          <w:szCs w:val="24"/>
        </w:rPr>
      </w:pPr>
    </w:p>
    <w:tbl>
      <w:tblPr>
        <w:tblW w:w="9214" w:type="dxa"/>
        <w:tblInd w:w="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0C224D" w:rsidRPr="00D70A37" w:rsidTr="000C224D">
        <w:trPr>
          <w:trHeight w:val="55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6E6E6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lastRenderedPageBreak/>
              <w:t>搭配食材及份量</w:t>
            </w:r>
          </w:p>
          <w:p w:rsidR="000C224D" w:rsidRPr="00D70A37" w:rsidRDefault="000C224D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（品項、用量、成本）</w:t>
            </w:r>
          </w:p>
        </w:tc>
      </w:tr>
      <w:tr w:rsidR="000C224D" w:rsidRPr="00D70A37" w:rsidTr="000C224D">
        <w:trPr>
          <w:trHeight w:val="1286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</w:p>
        </w:tc>
      </w:tr>
      <w:tr w:rsidR="000C224D" w:rsidRPr="00D70A37" w:rsidTr="000C224D">
        <w:trPr>
          <w:trHeight w:val="321"/>
        </w:trPr>
        <w:tc>
          <w:tcPr>
            <w:tcW w:w="439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搭配菜色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營養成份</w:t>
            </w:r>
          </w:p>
        </w:tc>
      </w:tr>
      <w:tr w:rsidR="000C224D" w:rsidRPr="00D70A37" w:rsidTr="000C224D">
        <w:trPr>
          <w:trHeight w:val="1775"/>
        </w:trPr>
        <w:tc>
          <w:tcPr>
            <w:tcW w:w="439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主食一：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主食二：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主菜一：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主菜二：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蔬菜：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湯：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附餐：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hideMark/>
          </w:tcPr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熱量：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五穀根莖類（份）：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豆魚肉蛋（份）：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蔬菜（份）：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油脂類（份）：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奶類（份）：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水果類（份）：</w:t>
            </w:r>
          </w:p>
        </w:tc>
      </w:tr>
      <w:tr w:rsidR="000C224D" w:rsidRPr="00D70A37" w:rsidTr="000C224D">
        <w:trPr>
          <w:trHeight w:val="358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每人份成本總金額：</w:t>
            </w:r>
            <w:r w:rsidRPr="00D70A37">
              <w:rPr>
                <w:rFonts w:ascii="Times New Roman" w:eastAsia="標楷體" w:hAnsi="Times New Roman"/>
              </w:rPr>
              <w:t xml:space="preserve">          </w:t>
            </w:r>
            <w:r w:rsidRPr="00D70A37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0C224D" w:rsidRPr="00D70A37" w:rsidTr="000C224D">
        <w:trPr>
          <w:trHeight w:val="51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E6E6E6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B5136F" w:rsidP="007D513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豬肉</w:t>
            </w:r>
            <w:r w:rsidR="000C224D" w:rsidRPr="00D70A37">
              <w:rPr>
                <w:rFonts w:ascii="Times New Roman" w:eastAsia="標楷體" w:hAnsi="Times New Roman" w:hint="eastAsia"/>
              </w:rPr>
              <w:t>料理作法及步驟照片</w:t>
            </w:r>
          </w:p>
          <w:p w:rsidR="000C224D" w:rsidRPr="00D70A37" w:rsidRDefault="000C224D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（請以文字描述及浮貼至少</w:t>
            </w:r>
            <w:r w:rsidRPr="00D70A37">
              <w:rPr>
                <w:rFonts w:ascii="Times New Roman" w:eastAsia="標楷體" w:hAnsi="Times New Roman"/>
              </w:rPr>
              <w:t>5</w:t>
            </w:r>
            <w:r w:rsidRPr="00D70A37">
              <w:rPr>
                <w:rFonts w:ascii="Times New Roman" w:eastAsia="標楷體" w:hAnsi="Times New Roman" w:hint="eastAsia"/>
              </w:rPr>
              <w:t>張照片）</w:t>
            </w:r>
          </w:p>
        </w:tc>
      </w:tr>
      <w:tr w:rsidR="000C224D" w:rsidRPr="00D70A37" w:rsidTr="000C224D">
        <w:trPr>
          <w:trHeight w:val="3315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照片浮貼處</w:t>
            </w:r>
          </w:p>
        </w:tc>
      </w:tr>
      <w:tr w:rsidR="000C224D" w:rsidRPr="00D70A37" w:rsidTr="000C224D">
        <w:trPr>
          <w:trHeight w:val="349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jc w:val="center"/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 w:hint="eastAsia"/>
              </w:rPr>
              <w:t>備註（電器使用申請）</w:t>
            </w:r>
          </w:p>
        </w:tc>
      </w:tr>
      <w:tr w:rsidR="000C224D" w:rsidRPr="00D70A37" w:rsidTr="000C224D">
        <w:trPr>
          <w:trHeight w:val="755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12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/>
              </w:rPr>
              <w:t> </w:t>
            </w:r>
          </w:p>
          <w:p w:rsidR="000C224D" w:rsidRPr="00D70A37" w:rsidRDefault="000C224D" w:rsidP="007D513F">
            <w:pPr>
              <w:rPr>
                <w:rFonts w:ascii="Times New Roman" w:eastAsia="標楷體" w:hAnsi="Times New Roman"/>
              </w:rPr>
            </w:pPr>
            <w:r w:rsidRPr="00D70A37">
              <w:rPr>
                <w:rFonts w:ascii="Times New Roman" w:eastAsia="標楷體" w:hAnsi="Times New Roman"/>
              </w:rPr>
              <w:t> </w:t>
            </w:r>
          </w:p>
        </w:tc>
      </w:tr>
    </w:tbl>
    <w:p w:rsidR="0063364C" w:rsidRPr="00D70A37" w:rsidRDefault="000C224D" w:rsidP="000E1163">
      <w:pPr>
        <w:spacing w:line="360" w:lineRule="auto"/>
        <w:rPr>
          <w:rFonts w:ascii="Times New Roman" w:eastAsia="標楷體" w:hAnsi="Times New Roman"/>
          <w:szCs w:val="24"/>
        </w:rPr>
        <w:sectPr w:rsidR="0063364C" w:rsidRPr="00D70A37" w:rsidSect="0063364C">
          <w:pgSz w:w="11906" w:h="16838"/>
          <w:pgMar w:top="1134" w:right="707" w:bottom="1134" w:left="851" w:header="851" w:footer="992" w:gutter="0"/>
          <w:cols w:space="425"/>
          <w:docGrid w:type="lines" w:linePitch="360"/>
        </w:sectPr>
      </w:pPr>
      <w:r w:rsidRPr="00D70A37">
        <w:rPr>
          <w:rFonts w:ascii="Times New Roman" w:eastAsia="標楷體" w:hAnsi="Times New Roman" w:cs="微軟正黑體" w:hint="eastAsia"/>
          <w:szCs w:val="24"/>
        </w:rPr>
        <w:t xml:space="preserve">    </w:t>
      </w:r>
      <w:r w:rsidR="0063364C" w:rsidRPr="00D70A37">
        <w:rPr>
          <w:rFonts w:ascii="Times New Roman" w:eastAsia="標楷體" w:hAnsi="Times New Roman" w:cs="微軟正黑體" w:hint="eastAsia"/>
          <w:szCs w:val="24"/>
        </w:rPr>
        <w:t>＊表格不敷使用時，可自行延伸。</w:t>
      </w:r>
    </w:p>
    <w:p w:rsidR="0063364C" w:rsidRPr="00D70A37" w:rsidRDefault="0063364C" w:rsidP="000E1163">
      <w:pPr>
        <w:spacing w:line="360" w:lineRule="auto"/>
        <w:rPr>
          <w:rFonts w:ascii="Times New Roman" w:eastAsia="標楷體" w:hAnsi="Times New Roman" w:cs="新細明體"/>
          <w:szCs w:val="26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lastRenderedPageBreak/>
        <w:t>【附件</w:t>
      </w:r>
      <w:r w:rsidR="003F1939" w:rsidRPr="00D70A37">
        <w:rPr>
          <w:rFonts w:ascii="Times New Roman" w:eastAsia="標楷體" w:hAnsi="Times New Roman" w:cs="微軟正黑體" w:hint="eastAsia"/>
          <w:szCs w:val="24"/>
        </w:rPr>
        <w:t>三</w:t>
      </w:r>
      <w:r w:rsidRPr="00D70A37">
        <w:rPr>
          <w:rFonts w:ascii="Times New Roman" w:eastAsia="標楷體" w:hAnsi="Times New Roman" w:cs="微軟正黑體" w:hint="eastAsia"/>
          <w:szCs w:val="24"/>
        </w:rPr>
        <w:t>】</w:t>
      </w:r>
      <w:r w:rsidRPr="00D70A37">
        <w:rPr>
          <w:rFonts w:ascii="Times New Roman" w:eastAsia="標楷體" w:hAnsi="Times New Roman" w:cs="新細明體" w:hint="eastAsia"/>
          <w:szCs w:val="24"/>
        </w:rPr>
        <w:t>10</w:t>
      </w:r>
      <w:r w:rsidR="00BF399F" w:rsidRPr="00D70A37">
        <w:rPr>
          <w:rFonts w:ascii="Times New Roman" w:eastAsia="標楷體" w:hAnsi="Times New Roman" w:cs="新細明體"/>
          <w:szCs w:val="24"/>
        </w:rPr>
        <w:t>7</w:t>
      </w:r>
      <w:r w:rsidRPr="00D70A37">
        <w:rPr>
          <w:rFonts w:ascii="Times New Roman" w:eastAsia="標楷體" w:hAnsi="Times New Roman" w:cs="微軟正黑體" w:hint="eastAsia"/>
          <w:szCs w:val="24"/>
        </w:rPr>
        <w:t>年度學校午餐</w:t>
      </w:r>
      <w:r w:rsidR="00BF399F" w:rsidRPr="00D70A37">
        <w:rPr>
          <w:rFonts w:ascii="Times New Roman" w:eastAsia="標楷體" w:hAnsi="Times New Roman" w:cs="微軟正黑體" w:hint="eastAsia"/>
          <w:szCs w:val="24"/>
        </w:rPr>
        <w:t>國產豬肉料理</w:t>
      </w:r>
      <w:r w:rsidRPr="00D70A37">
        <w:rPr>
          <w:rFonts w:ascii="Times New Roman" w:eastAsia="標楷體" w:hAnsi="Times New Roman" w:cs="微軟正黑體" w:hint="eastAsia"/>
          <w:szCs w:val="24"/>
        </w:rPr>
        <w:t>競賽－</w:t>
      </w:r>
      <w:r w:rsidRPr="00D70A37">
        <w:rPr>
          <w:rFonts w:ascii="Times New Roman" w:eastAsia="標楷體" w:hAnsi="Times New Roman" w:cs="微軟正黑體" w:hint="eastAsia"/>
          <w:szCs w:val="26"/>
        </w:rPr>
        <w:t>著作財產權授權同意書</w:t>
      </w:r>
    </w:p>
    <w:p w:rsidR="0063364C" w:rsidRPr="00D70A37" w:rsidRDefault="0063364C" w:rsidP="000E1163">
      <w:pPr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  <w:r w:rsidRPr="00D70A37">
        <w:rPr>
          <w:rFonts w:ascii="Times New Roman" w:eastAsia="標楷體" w:hAnsi="Times New Roman" w:cs="微軟正黑體" w:hint="eastAsia"/>
          <w:b/>
          <w:szCs w:val="36"/>
        </w:rPr>
        <w:t>【肖像權及著作財產權授權同意書】</w:t>
      </w:r>
    </w:p>
    <w:p w:rsidR="0063364C" w:rsidRPr="00D70A37" w:rsidRDefault="0063364C" w:rsidP="000C224D">
      <w:pPr>
        <w:spacing w:beforeLines="50" w:before="18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本公司</w:t>
      </w:r>
      <w:r w:rsidR="000C224D" w:rsidRPr="00D70A37">
        <w:rPr>
          <w:rFonts w:ascii="Times New Roman" w:eastAsia="標楷體" w:hAnsi="Times New Roman" w:cs="微軟正黑體" w:hint="eastAsia"/>
          <w:szCs w:val="24"/>
        </w:rPr>
        <w:t>（機構）</w:t>
      </w:r>
      <w:r w:rsidRPr="00D70A37">
        <w:rPr>
          <w:rFonts w:ascii="Times New Roman" w:eastAsia="標楷體" w:hAnsi="Times New Roman" w:hint="eastAsia"/>
          <w:szCs w:val="24"/>
          <w:u w:val="single"/>
        </w:rPr>
        <w:t xml:space="preserve">                    </w:t>
      </w:r>
      <w:r w:rsidRPr="00D70A37">
        <w:rPr>
          <w:rFonts w:ascii="Times New Roman" w:eastAsia="標楷體" w:hAnsi="Times New Roman" w:cs="微軟正黑體" w:hint="eastAsia"/>
          <w:szCs w:val="24"/>
        </w:rPr>
        <w:t>參與財團法人台灣優良農產品發展協會（以下簡稱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貴會）主辦「</w:t>
      </w:r>
      <w:r w:rsidRPr="00D70A37">
        <w:rPr>
          <w:rFonts w:ascii="Times New Roman" w:eastAsia="標楷體" w:hAnsi="Times New Roman" w:hint="eastAsia"/>
          <w:szCs w:val="24"/>
        </w:rPr>
        <w:t>10</w:t>
      </w:r>
      <w:r w:rsidR="00BF399F" w:rsidRPr="00D70A37">
        <w:rPr>
          <w:rFonts w:ascii="Times New Roman" w:eastAsia="標楷體" w:hAnsi="Times New Roman"/>
          <w:szCs w:val="24"/>
        </w:rPr>
        <w:t>7</w:t>
      </w:r>
      <w:r w:rsidRPr="00D70A37">
        <w:rPr>
          <w:rFonts w:ascii="Times New Roman" w:eastAsia="標楷體" w:hAnsi="Times New Roman" w:cs="微軟正黑體" w:hint="eastAsia"/>
          <w:szCs w:val="24"/>
        </w:rPr>
        <w:t>年度學校午餐</w:t>
      </w:r>
      <w:r w:rsidR="00BF399F" w:rsidRPr="00D70A37">
        <w:rPr>
          <w:rFonts w:ascii="Times New Roman" w:eastAsia="標楷體" w:hAnsi="Times New Roman" w:cs="微軟正黑體" w:hint="eastAsia"/>
          <w:szCs w:val="24"/>
        </w:rPr>
        <w:t>國產豬肉料理</w:t>
      </w:r>
      <w:r w:rsidRPr="00D70A37">
        <w:rPr>
          <w:rFonts w:ascii="Times New Roman" w:eastAsia="標楷體" w:hAnsi="Times New Roman" w:cs="微軟正黑體" w:hint="eastAsia"/>
          <w:szCs w:val="24"/>
        </w:rPr>
        <w:t>競賽」，茲同意無償將提交之參賽作品「</w:t>
      </w:r>
      <w:r w:rsidRPr="00D70A37">
        <w:rPr>
          <w:rFonts w:ascii="Times New Roman" w:eastAsia="標楷體" w:hAnsi="Times New Roman" w:hint="eastAsia"/>
          <w:szCs w:val="24"/>
        </w:rPr>
        <w:t>10</w:t>
      </w:r>
      <w:r w:rsidR="00BF399F" w:rsidRPr="00D70A37">
        <w:rPr>
          <w:rFonts w:ascii="Times New Roman" w:eastAsia="標楷體" w:hAnsi="Times New Roman"/>
          <w:szCs w:val="24"/>
        </w:rPr>
        <w:t>7</w:t>
      </w:r>
      <w:r w:rsidRPr="00D70A37">
        <w:rPr>
          <w:rFonts w:ascii="Times New Roman" w:eastAsia="標楷體" w:hAnsi="Times New Roman" w:cs="微軟正黑體" w:hint="eastAsia"/>
          <w:szCs w:val="24"/>
        </w:rPr>
        <w:t>年度學校午餐</w:t>
      </w:r>
      <w:r w:rsidR="00BF399F" w:rsidRPr="00D70A37">
        <w:rPr>
          <w:rFonts w:ascii="Times New Roman" w:eastAsia="標楷體" w:hAnsi="Times New Roman" w:cs="微軟正黑體" w:hint="eastAsia"/>
          <w:szCs w:val="24"/>
        </w:rPr>
        <w:t>國產豬肉料理</w:t>
      </w:r>
      <w:r w:rsidRPr="00D70A37">
        <w:rPr>
          <w:rFonts w:ascii="Times New Roman" w:eastAsia="標楷體" w:hAnsi="Times New Roman" w:cs="微軟正黑體" w:hint="eastAsia"/>
          <w:szCs w:val="24"/>
        </w:rPr>
        <w:t>競賽」料理食譜（以下簡稱本著作），就下列著作財產權及比賽相關肖像權授權予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貴會利用，內容如下：</w:t>
      </w:r>
    </w:p>
    <w:p w:rsidR="0063364C" w:rsidRPr="00D70A37" w:rsidRDefault="0063364C" w:rsidP="000C224D">
      <w:pPr>
        <w:numPr>
          <w:ilvl w:val="2"/>
          <w:numId w:val="4"/>
        </w:numPr>
        <w:ind w:left="567" w:hanging="567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著作財產權之授權標的與範圍：</w:t>
      </w:r>
    </w:p>
    <w:p w:rsidR="0063364C" w:rsidRPr="00D70A37" w:rsidRDefault="0063364C" w:rsidP="000C224D">
      <w:pPr>
        <w:ind w:leftChars="240" w:left="576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本公司同意本著作之著作財產權非專屬授權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貴會不限時間、地域、次數重製、公開口述、公開播送、公開上映、公開傳輸、公開展示、改作、編輯、散布及出版，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貴會並得授權第三人利用。</w:t>
      </w:r>
    </w:p>
    <w:p w:rsidR="0063364C" w:rsidRPr="00D70A37" w:rsidRDefault="0063364C" w:rsidP="000C224D">
      <w:pPr>
        <w:numPr>
          <w:ilvl w:val="2"/>
          <w:numId w:val="4"/>
        </w:numPr>
        <w:ind w:left="567" w:hanging="567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肖像權之授權：</w:t>
      </w:r>
    </w:p>
    <w:p w:rsidR="0063364C" w:rsidRPr="00D70A37" w:rsidRDefault="0063364C" w:rsidP="000C224D">
      <w:pPr>
        <w:ind w:leftChars="236" w:left="566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本公司同意授權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貴會及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貴會指定之人於比賽及頒獎活動時安排攝、錄影，並授權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貴會得自由修飾、使用、公開展示該攝影著作及視聽著作中本公司員工之肖像及聲音。</w:t>
      </w:r>
    </w:p>
    <w:p w:rsidR="0063364C" w:rsidRPr="00D70A37" w:rsidRDefault="0063364C" w:rsidP="000C224D">
      <w:pPr>
        <w:numPr>
          <w:ilvl w:val="2"/>
          <w:numId w:val="4"/>
        </w:numPr>
        <w:ind w:left="567" w:hanging="567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本公司同意不對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貴會及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貴會授權之第三人行使著作人格權。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貴會應秉持尊重著作人之精神適時標示本公司員工姓名，並保證不惡意污衊、竄改其著作，本條款不影響前述著作財產權之約定。</w:t>
      </w:r>
    </w:p>
    <w:p w:rsidR="0063364C" w:rsidRPr="00D70A37" w:rsidRDefault="0063364C" w:rsidP="000C224D">
      <w:pPr>
        <w:numPr>
          <w:ilvl w:val="2"/>
          <w:numId w:val="4"/>
        </w:numPr>
        <w:tabs>
          <w:tab w:val="left" w:pos="567"/>
        </w:tabs>
        <w:ind w:left="567" w:hanging="567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權利擔保：</w:t>
      </w:r>
    </w:p>
    <w:p w:rsidR="0063364C" w:rsidRPr="00D70A37" w:rsidRDefault="0063364C" w:rsidP="000C224D">
      <w:pPr>
        <w:numPr>
          <w:ilvl w:val="1"/>
          <w:numId w:val="5"/>
        </w:numPr>
        <w:ind w:left="1134" w:hanging="85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本公司擔保授權之標的，並未侵害第三人之著作權或其他權利。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貴會若因利用授權標的致涉及第三人之著作權或其他權利時，一經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貴會通知，本公司應依據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貴會要求之方式出面協助解決，並應賠償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貴會因此所遭受之任何法院判決確定、或經仲裁判斷、或經本人同意之和解、調解，致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貴會對該第三人負有賠償責任，本人應賠償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貴會因此所遭受之一切損害。</w:t>
      </w:r>
    </w:p>
    <w:p w:rsidR="0063364C" w:rsidRPr="00D70A37" w:rsidRDefault="0063364C" w:rsidP="000C224D">
      <w:pPr>
        <w:numPr>
          <w:ilvl w:val="1"/>
          <w:numId w:val="5"/>
        </w:numPr>
        <w:ind w:left="1134" w:hanging="85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如最後經法院判決確定、或經仲裁判斷、或經本人同意之和解、調解，致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貴會對該第三人負有賠償責任，本公司應賠償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貴會因此所遭受之一切損害。</w:t>
      </w:r>
    </w:p>
    <w:p w:rsidR="000C224D" w:rsidRPr="00D70A37" w:rsidRDefault="000C224D" w:rsidP="000C224D">
      <w:pPr>
        <w:ind w:leftChars="473" w:left="1526" w:hangingChars="163" w:hanging="391"/>
        <w:rPr>
          <w:rFonts w:ascii="Times New Roman" w:eastAsia="標楷體" w:hAnsi="Times New Roman" w:cs="微軟正黑體"/>
          <w:szCs w:val="24"/>
        </w:rPr>
      </w:pPr>
    </w:p>
    <w:p w:rsidR="0063364C" w:rsidRPr="00D70A37" w:rsidRDefault="0063364C" w:rsidP="000C224D">
      <w:pPr>
        <w:ind w:leftChars="178" w:left="1526" w:hangingChars="458" w:hanging="1099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此致</w:t>
      </w:r>
    </w:p>
    <w:p w:rsidR="0063364C" w:rsidRPr="00D70A37" w:rsidRDefault="0063364C" w:rsidP="000C224D">
      <w:pPr>
        <w:ind w:leftChars="177" w:left="425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財團法人台灣優良農產品發展協會</w:t>
      </w:r>
    </w:p>
    <w:p w:rsidR="0063364C" w:rsidRPr="00D70A37" w:rsidRDefault="0063364C" w:rsidP="000C224D">
      <w:pPr>
        <w:ind w:leftChars="177" w:left="425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立同意書人</w:t>
      </w:r>
      <w:r w:rsidRPr="00D70A37">
        <w:rPr>
          <w:rFonts w:ascii="Times New Roman" w:eastAsia="標楷體" w:hAnsi="Times New Roman" w:hint="eastAsia"/>
          <w:szCs w:val="24"/>
        </w:rPr>
        <w:t xml:space="preserve">:                   </w:t>
      </w:r>
      <w:r w:rsidRPr="00D70A37">
        <w:rPr>
          <w:rFonts w:ascii="Times New Roman" w:eastAsia="標楷體" w:hAnsi="Times New Roman" w:cs="微軟正黑體" w:hint="eastAsia"/>
          <w:szCs w:val="24"/>
        </w:rPr>
        <w:t>（蓋印）</w:t>
      </w:r>
      <w:r w:rsidRPr="00D70A37">
        <w:rPr>
          <w:rFonts w:ascii="Times New Roman" w:eastAsia="標楷體" w:hAnsi="Times New Roman" w:hint="eastAsia"/>
          <w:szCs w:val="24"/>
        </w:rPr>
        <w:t xml:space="preserve"> </w:t>
      </w:r>
      <w:r w:rsidRPr="00D70A37">
        <w:rPr>
          <w:rFonts w:ascii="Times New Roman" w:eastAsia="標楷體" w:hAnsi="Times New Roman" w:cs="微軟正黑體" w:hint="eastAsia"/>
          <w:szCs w:val="24"/>
        </w:rPr>
        <w:t>統一編號：</w:t>
      </w:r>
    </w:p>
    <w:p w:rsidR="0063364C" w:rsidRPr="00D70A37" w:rsidRDefault="0063364C" w:rsidP="000C224D">
      <w:pPr>
        <w:ind w:leftChars="187" w:left="708" w:hangingChars="108" w:hanging="259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創作代表人：</w:t>
      </w:r>
      <w:r w:rsidRPr="00D70A37">
        <w:rPr>
          <w:rFonts w:ascii="Times New Roman" w:eastAsia="標楷體" w:hAnsi="Times New Roman" w:hint="eastAsia"/>
          <w:szCs w:val="24"/>
        </w:rPr>
        <w:t xml:space="preserve">            </w:t>
      </w:r>
      <w:r w:rsidRPr="00D70A37">
        <w:rPr>
          <w:rFonts w:ascii="Times New Roman" w:eastAsia="標楷體" w:hAnsi="Times New Roman" w:cs="微軟正黑體" w:hint="eastAsia"/>
          <w:szCs w:val="24"/>
        </w:rPr>
        <w:t>（簽名或蓋印）身份證字號：</w:t>
      </w:r>
    </w:p>
    <w:p w:rsidR="0063364C" w:rsidRPr="00D70A37" w:rsidRDefault="0063364C" w:rsidP="000C224D">
      <w:pPr>
        <w:ind w:leftChars="178" w:left="1392" w:hangingChars="402" w:hanging="965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聯絡電話：</w:t>
      </w:r>
    </w:p>
    <w:p w:rsidR="0063364C" w:rsidRPr="00D70A37" w:rsidRDefault="0063364C" w:rsidP="000C224D">
      <w:pPr>
        <w:ind w:leftChars="178" w:left="1387" w:hangingChars="400" w:hanging="960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聯絡地址：</w:t>
      </w:r>
    </w:p>
    <w:p w:rsidR="0063364C" w:rsidRPr="00D70A37" w:rsidRDefault="0063364C" w:rsidP="000C224D">
      <w:pPr>
        <w:ind w:leftChars="470" w:left="1387" w:hangingChars="108" w:hanging="259"/>
        <w:rPr>
          <w:rFonts w:ascii="Times New Roman" w:eastAsia="標楷體" w:hAnsi="Times New Roman"/>
          <w:szCs w:val="24"/>
        </w:rPr>
      </w:pPr>
    </w:p>
    <w:p w:rsidR="0063364C" w:rsidRPr="00D70A37" w:rsidRDefault="0063364C" w:rsidP="000C224D">
      <w:pPr>
        <w:jc w:val="center"/>
        <w:rPr>
          <w:rFonts w:ascii="Times New Roman" w:eastAsia="標楷體" w:hAnsi="Times New Roman"/>
          <w:szCs w:val="24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t>中華民國</w:t>
      </w:r>
      <w:r w:rsidRPr="00D70A37">
        <w:rPr>
          <w:rFonts w:ascii="Times New Roman" w:eastAsia="標楷體" w:hAnsi="Times New Roman" w:hint="eastAsia"/>
          <w:szCs w:val="24"/>
        </w:rPr>
        <w:t xml:space="preserve">                </w:t>
      </w:r>
      <w:r w:rsidRPr="00D70A37">
        <w:rPr>
          <w:rFonts w:ascii="Times New Roman" w:eastAsia="標楷體" w:hAnsi="Times New Roman" w:cs="微軟正黑體" w:hint="eastAsia"/>
          <w:szCs w:val="24"/>
        </w:rPr>
        <w:t>年</w:t>
      </w:r>
      <w:r w:rsidRPr="00D70A37">
        <w:rPr>
          <w:rFonts w:ascii="Times New Roman" w:eastAsia="標楷體" w:hAnsi="Times New Roman" w:hint="eastAsia"/>
          <w:szCs w:val="24"/>
        </w:rPr>
        <w:t xml:space="preserve">             </w:t>
      </w:r>
      <w:r w:rsidRPr="00D70A37">
        <w:rPr>
          <w:rFonts w:ascii="Times New Roman" w:eastAsia="標楷體" w:hAnsi="Times New Roman" w:cs="微軟正黑體" w:hint="eastAsia"/>
          <w:szCs w:val="24"/>
        </w:rPr>
        <w:t>月</w:t>
      </w:r>
      <w:r w:rsidRPr="00D70A37">
        <w:rPr>
          <w:rFonts w:ascii="Times New Roman" w:eastAsia="標楷體" w:hAnsi="Times New Roman" w:hint="eastAsia"/>
          <w:szCs w:val="24"/>
        </w:rPr>
        <w:t xml:space="preserve">              </w:t>
      </w:r>
      <w:r w:rsidRPr="00D70A37">
        <w:rPr>
          <w:rFonts w:ascii="Times New Roman" w:eastAsia="標楷體" w:hAnsi="Times New Roman" w:cs="微軟正黑體" w:hint="eastAsia"/>
          <w:szCs w:val="24"/>
        </w:rPr>
        <w:t>日</w:t>
      </w:r>
    </w:p>
    <w:p w:rsidR="0063364C" w:rsidRPr="00D70A37" w:rsidRDefault="0063364C" w:rsidP="000E1163">
      <w:pPr>
        <w:spacing w:line="360" w:lineRule="auto"/>
        <w:rPr>
          <w:rFonts w:ascii="Times New Roman" w:eastAsia="標楷體" w:hAnsi="Times New Roman" w:cs="新細明體"/>
          <w:szCs w:val="26"/>
        </w:rPr>
      </w:pPr>
      <w:r w:rsidRPr="00D70A37">
        <w:rPr>
          <w:rFonts w:ascii="Times New Roman" w:eastAsia="標楷體" w:hAnsi="Times New Roman" w:cs="微軟正黑體" w:hint="eastAsia"/>
          <w:szCs w:val="24"/>
        </w:rPr>
        <w:lastRenderedPageBreak/>
        <w:t>【附件</w:t>
      </w:r>
      <w:r w:rsidRPr="00D70A37">
        <w:rPr>
          <w:rFonts w:ascii="Times New Roman" w:eastAsia="標楷體" w:hAnsi="Times New Roman" w:hint="eastAsia"/>
          <w:szCs w:val="24"/>
        </w:rPr>
        <w:t>4</w:t>
      </w:r>
      <w:r w:rsidRPr="00D70A37">
        <w:rPr>
          <w:rFonts w:ascii="Times New Roman" w:eastAsia="標楷體" w:hAnsi="Times New Roman" w:cs="微軟正黑體" w:hint="eastAsia"/>
          <w:szCs w:val="24"/>
        </w:rPr>
        <w:t>】</w:t>
      </w:r>
      <w:r w:rsidRPr="00D70A37">
        <w:rPr>
          <w:rFonts w:ascii="Times New Roman" w:eastAsia="標楷體" w:hAnsi="Times New Roman" w:cs="新細明體" w:hint="eastAsia"/>
          <w:szCs w:val="24"/>
        </w:rPr>
        <w:t>10</w:t>
      </w:r>
      <w:r w:rsidR="00BF399F" w:rsidRPr="00D70A37">
        <w:rPr>
          <w:rFonts w:ascii="Times New Roman" w:eastAsia="標楷體" w:hAnsi="Times New Roman" w:cs="新細明體"/>
          <w:szCs w:val="24"/>
        </w:rPr>
        <w:t>7</w:t>
      </w:r>
      <w:r w:rsidRPr="00D70A37">
        <w:rPr>
          <w:rFonts w:ascii="Times New Roman" w:eastAsia="標楷體" w:hAnsi="Times New Roman" w:cs="微軟正黑體" w:hint="eastAsia"/>
          <w:szCs w:val="24"/>
        </w:rPr>
        <w:t>年度學校午餐</w:t>
      </w:r>
      <w:r w:rsidR="00BF399F" w:rsidRPr="00D70A37">
        <w:rPr>
          <w:rFonts w:ascii="Times New Roman" w:eastAsia="標楷體" w:hAnsi="Times New Roman" w:cs="微軟正黑體" w:hint="eastAsia"/>
          <w:szCs w:val="24"/>
        </w:rPr>
        <w:t>國產豬肉料理</w:t>
      </w:r>
      <w:r w:rsidRPr="00D70A37">
        <w:rPr>
          <w:rFonts w:ascii="Times New Roman" w:eastAsia="標楷體" w:hAnsi="Times New Roman" w:cs="微軟正黑體" w:hint="eastAsia"/>
          <w:szCs w:val="24"/>
        </w:rPr>
        <w:t>競賽－</w:t>
      </w:r>
      <w:r w:rsidRPr="00D70A37">
        <w:rPr>
          <w:rFonts w:ascii="Times New Roman" w:eastAsia="標楷體" w:hAnsi="Times New Roman" w:cs="微軟正黑體" w:hint="eastAsia"/>
          <w:szCs w:val="26"/>
        </w:rPr>
        <w:t>個人資料提供同意書</w:t>
      </w:r>
    </w:p>
    <w:p w:rsidR="0063364C" w:rsidRPr="00D70A37" w:rsidRDefault="0063364C" w:rsidP="000E1163">
      <w:pPr>
        <w:spacing w:line="360" w:lineRule="auto"/>
        <w:jc w:val="center"/>
        <w:rPr>
          <w:rFonts w:ascii="Times New Roman" w:eastAsia="標楷體" w:hAnsi="Times New Roman"/>
          <w:b/>
          <w:szCs w:val="36"/>
        </w:rPr>
      </w:pPr>
      <w:r w:rsidRPr="00D70A37">
        <w:rPr>
          <w:rFonts w:ascii="Times New Roman" w:eastAsia="標楷體" w:hAnsi="Times New Roman" w:cs="微軟正黑體" w:hint="eastAsia"/>
          <w:b/>
          <w:szCs w:val="36"/>
        </w:rPr>
        <w:t>【個人資料提供同意書】</w:t>
      </w:r>
    </w:p>
    <w:p w:rsidR="0063364C" w:rsidRPr="00D70A37" w:rsidRDefault="0063364C" w:rsidP="000E1163">
      <w:pPr>
        <w:spacing w:line="360" w:lineRule="auto"/>
        <w:rPr>
          <w:rFonts w:ascii="Times New Roman" w:eastAsia="標楷體" w:hAnsi="Times New Roman"/>
          <w:szCs w:val="24"/>
        </w:rPr>
      </w:pP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  <w:b/>
          <w:bCs/>
        </w:rPr>
        <w:t>財團法人台灣優良農產品發展協</w:t>
      </w:r>
      <w:r w:rsidRPr="00D70A37">
        <w:rPr>
          <w:rFonts w:ascii="Times New Roman" w:eastAsia="標楷體" w:hAnsi="Times New Roman" w:hint="eastAsia"/>
        </w:rPr>
        <w:t>會為辦理「</w:t>
      </w:r>
      <w:r w:rsidRPr="00D70A37">
        <w:rPr>
          <w:rFonts w:ascii="Times New Roman" w:eastAsia="標楷體" w:hAnsi="Times New Roman"/>
        </w:rPr>
        <w:t>107</w:t>
      </w:r>
      <w:r w:rsidRPr="00D70A37">
        <w:rPr>
          <w:rFonts w:ascii="Times New Roman" w:eastAsia="標楷體" w:hAnsi="Times New Roman" w:hint="eastAsia"/>
        </w:rPr>
        <w:t>年度學校午餐國產豬肉料理競賽」之報名、出版、網路刊登等文宣之用，本公司（含公司參賽員工）茲同意下列相關事項：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 xml:space="preserve">    </w:t>
      </w:r>
      <w:r w:rsidRPr="00D70A37">
        <w:rPr>
          <w:rFonts w:ascii="Times New Roman" w:eastAsia="標楷體" w:hAnsi="Times New Roman" w:hint="eastAsia"/>
        </w:rPr>
        <w:t>同意提供公司資料及參賽員工個人資料（包含姓名、身份證字號、地址、聯絡電話、電子郵件、照片、影音資料等）供行政院農業委員會之用。主辦單位依據「個人資料保護法」第</w:t>
      </w:r>
      <w:r w:rsidRPr="00D70A37">
        <w:rPr>
          <w:rFonts w:ascii="Times New Roman" w:eastAsia="標楷體" w:hAnsi="Times New Roman"/>
        </w:rPr>
        <w:t>8</w:t>
      </w:r>
      <w:r w:rsidRPr="00D70A37">
        <w:rPr>
          <w:rFonts w:ascii="Times New Roman" w:eastAsia="標楷體" w:hAnsi="Times New Roman" w:hint="eastAsia"/>
        </w:rPr>
        <w:t>條，告知下列事項：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一、機關名稱：</w:t>
      </w:r>
      <w:r w:rsidRPr="00D70A37">
        <w:rPr>
          <w:rFonts w:ascii="Times New Roman" w:eastAsia="標楷體" w:hAnsi="Times New Roman" w:hint="eastAsia"/>
          <w:b/>
          <w:bCs/>
        </w:rPr>
        <w:t>財團法人台灣優良農產品發展協</w:t>
      </w:r>
      <w:r w:rsidRPr="00D70A37">
        <w:rPr>
          <w:rFonts w:ascii="Times New Roman" w:eastAsia="標楷體" w:hAnsi="Times New Roman" w:hint="eastAsia"/>
        </w:rPr>
        <w:t>會（以下簡稱本會）</w:t>
      </w:r>
    </w:p>
    <w:p w:rsidR="000C224D" w:rsidRPr="00D70A37" w:rsidRDefault="000C224D" w:rsidP="000C224D">
      <w:pPr>
        <w:ind w:left="425" w:hangingChars="177" w:hanging="425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二、蒐集之目的：本活動比賽蒐集個資目的在於進行參賽單位管理、報名管理、活動期間身份確認、活動聯繫、出版、網路刊登照片人物姓名、活動宣傳及相關行政作業用。</w:t>
      </w:r>
    </w:p>
    <w:p w:rsidR="000C224D" w:rsidRPr="00D70A37" w:rsidRDefault="000C224D" w:rsidP="000C224D">
      <w:pPr>
        <w:ind w:left="425" w:hangingChars="177" w:hanging="425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三、個人資料之類別：包含姓名、身份證字號地址、聯絡電話、電子郵件、照片、影音資料等。</w:t>
      </w:r>
      <w:r w:rsidRPr="00D70A37">
        <w:rPr>
          <w:rFonts w:ascii="Times New Roman" w:eastAsia="標楷體" w:hAnsi="Times New Roman"/>
        </w:rPr>
        <w:t xml:space="preserve"> 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四、個人資料利用地區：中華民國區域。</w:t>
      </w:r>
      <w:r w:rsidRPr="00D70A37">
        <w:rPr>
          <w:rFonts w:ascii="Times New Roman" w:eastAsia="標楷體" w:hAnsi="Times New Roman"/>
        </w:rPr>
        <w:t xml:space="preserve"> 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五、個人資料利用對象：本會以及與本會合作之官方與非官方單位。</w:t>
      </w:r>
      <w:r w:rsidRPr="00D70A37">
        <w:rPr>
          <w:rFonts w:ascii="Times New Roman" w:eastAsia="標楷體" w:hAnsi="Times New Roman"/>
        </w:rPr>
        <w:t xml:space="preserve">   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六、個人資料利用方式：網際網路、通訊軟體、電子郵件、書面及傳真。</w:t>
      </w:r>
      <w:r w:rsidRPr="00D70A37">
        <w:rPr>
          <w:rFonts w:ascii="Times New Roman" w:eastAsia="標楷體" w:hAnsi="Times New Roman" w:hint="eastAsia"/>
        </w:rPr>
        <w:t xml:space="preserve"> 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> 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您可自由選擇是否提供本會您的相關個人資料，本會將盡全力保護您的個人資料，如您不同意提供個人資料時，本會將無法授理本件報名。如參賽者請求停止蒐集、處理、利用或刪除個人資料，致影響參賽資格時，視為放棄參賽。</w:t>
      </w:r>
      <w:r w:rsidRPr="00D70A37">
        <w:rPr>
          <w:rFonts w:ascii="Times New Roman" w:eastAsia="標楷體" w:hAnsi="Times New Roman"/>
        </w:rPr>
        <w:t xml:space="preserve"> 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/>
        </w:rPr>
        <w:t> 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我已詳閱及理解本同意書影響本人權益之情形，並同意遵守所有事項。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□同意</w:t>
      </w:r>
      <w:r w:rsidRPr="00D70A37">
        <w:rPr>
          <w:rFonts w:ascii="Times New Roman" w:eastAsia="標楷體" w:hAnsi="Times New Roman"/>
        </w:rPr>
        <w:t xml:space="preserve">   □</w:t>
      </w:r>
      <w:r w:rsidRPr="00D70A37">
        <w:rPr>
          <w:rFonts w:ascii="Times New Roman" w:eastAsia="標楷體" w:hAnsi="Times New Roman" w:hint="eastAsia"/>
        </w:rPr>
        <w:t>不同意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同意人簽章：</w:t>
      </w:r>
    </w:p>
    <w:p w:rsidR="000C224D" w:rsidRPr="00D70A37" w:rsidRDefault="000C224D" w:rsidP="000C224D">
      <w:pPr>
        <w:rPr>
          <w:rFonts w:ascii="Times New Roman" w:eastAsia="標楷體" w:hAnsi="Times New Roman"/>
        </w:rPr>
      </w:pPr>
    </w:p>
    <w:p w:rsidR="000C224D" w:rsidRPr="00D70A37" w:rsidRDefault="000C224D" w:rsidP="000C224D">
      <w:pPr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參賽人簽章：</w:t>
      </w:r>
    </w:p>
    <w:p w:rsidR="000C224D" w:rsidRPr="00D70A37" w:rsidRDefault="000C224D" w:rsidP="000C224D">
      <w:pPr>
        <w:jc w:val="center"/>
        <w:rPr>
          <w:rFonts w:ascii="Times New Roman" w:eastAsia="標楷體" w:hAnsi="Times New Roman"/>
        </w:rPr>
      </w:pPr>
    </w:p>
    <w:p w:rsidR="000C224D" w:rsidRPr="00D70A37" w:rsidRDefault="000C224D" w:rsidP="000C224D">
      <w:pPr>
        <w:jc w:val="center"/>
        <w:rPr>
          <w:rFonts w:ascii="Times New Roman" w:eastAsia="標楷體" w:hAnsi="Times New Roman"/>
        </w:rPr>
      </w:pPr>
    </w:p>
    <w:p w:rsidR="000C224D" w:rsidRPr="00D70A37" w:rsidRDefault="000C224D" w:rsidP="000C224D">
      <w:pPr>
        <w:jc w:val="center"/>
        <w:rPr>
          <w:rFonts w:ascii="Times New Roman" w:eastAsia="標楷體" w:hAnsi="Times New Roman"/>
        </w:rPr>
      </w:pPr>
      <w:r w:rsidRPr="00D70A37">
        <w:rPr>
          <w:rFonts w:ascii="Times New Roman" w:eastAsia="標楷體" w:hAnsi="Times New Roman" w:hint="eastAsia"/>
        </w:rPr>
        <w:t>中華民國</w:t>
      </w:r>
      <w:r w:rsidRPr="00D70A37">
        <w:rPr>
          <w:rFonts w:ascii="Times New Roman" w:eastAsia="標楷體" w:hAnsi="Times New Roman"/>
        </w:rPr>
        <w:t xml:space="preserve">                </w:t>
      </w:r>
      <w:r w:rsidRPr="00D70A37">
        <w:rPr>
          <w:rFonts w:ascii="Times New Roman" w:eastAsia="標楷體" w:hAnsi="Times New Roman" w:hint="eastAsia"/>
        </w:rPr>
        <w:t>年</w:t>
      </w:r>
      <w:r w:rsidRPr="00D70A37">
        <w:rPr>
          <w:rFonts w:ascii="Times New Roman" w:eastAsia="標楷體" w:hAnsi="Times New Roman"/>
        </w:rPr>
        <w:t xml:space="preserve">             </w:t>
      </w:r>
      <w:r w:rsidRPr="00D70A37">
        <w:rPr>
          <w:rFonts w:ascii="Times New Roman" w:eastAsia="標楷體" w:hAnsi="Times New Roman" w:hint="eastAsia"/>
        </w:rPr>
        <w:t>月</w:t>
      </w:r>
      <w:r w:rsidRPr="00D70A37">
        <w:rPr>
          <w:rFonts w:ascii="Times New Roman" w:eastAsia="標楷體" w:hAnsi="Times New Roman"/>
        </w:rPr>
        <w:t xml:space="preserve">              </w:t>
      </w:r>
      <w:r w:rsidRPr="00D70A37">
        <w:rPr>
          <w:rFonts w:ascii="Times New Roman" w:eastAsia="標楷體" w:hAnsi="Times New Roman" w:hint="eastAsia"/>
        </w:rPr>
        <w:t>日</w:t>
      </w:r>
    </w:p>
    <w:p w:rsidR="0063364C" w:rsidRPr="00D70A37" w:rsidRDefault="0063364C" w:rsidP="000E1163">
      <w:pPr>
        <w:spacing w:line="360" w:lineRule="auto"/>
        <w:rPr>
          <w:rFonts w:ascii="Times New Roman" w:eastAsia="標楷體" w:hAnsi="Times New Roman"/>
        </w:rPr>
      </w:pPr>
    </w:p>
    <w:sectPr w:rsidR="0063364C" w:rsidRPr="00D70A37" w:rsidSect="00D920AC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6C4" w:rsidRDefault="000836C4" w:rsidP="009E72F1">
      <w:r>
        <w:separator/>
      </w:r>
    </w:p>
  </w:endnote>
  <w:endnote w:type="continuationSeparator" w:id="0">
    <w:p w:rsidR="000836C4" w:rsidRDefault="000836C4" w:rsidP="009E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Calibri"/>
    <w:charset w:val="51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206670"/>
      <w:docPartObj>
        <w:docPartGallery w:val="Page Numbers (Bottom of Page)"/>
        <w:docPartUnique/>
      </w:docPartObj>
    </w:sdtPr>
    <w:sdtEndPr/>
    <w:sdtContent>
      <w:p w:rsidR="00AA2B2F" w:rsidRDefault="00AA2B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F31" w:rsidRPr="00646F31">
          <w:rPr>
            <w:noProof/>
            <w:lang w:val="zh-TW"/>
          </w:rPr>
          <w:t>5</w:t>
        </w:r>
        <w:r>
          <w:fldChar w:fldCharType="end"/>
        </w:r>
      </w:p>
    </w:sdtContent>
  </w:sdt>
  <w:p w:rsidR="00AA2B2F" w:rsidRDefault="00AA2B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6C4" w:rsidRDefault="000836C4" w:rsidP="009E72F1">
      <w:r>
        <w:separator/>
      </w:r>
    </w:p>
  </w:footnote>
  <w:footnote w:type="continuationSeparator" w:id="0">
    <w:p w:rsidR="000836C4" w:rsidRDefault="000836C4" w:rsidP="009E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AF9"/>
    <w:multiLevelType w:val="hybridMultilevel"/>
    <w:tmpl w:val="BB44CA4E"/>
    <w:lvl w:ilvl="0" w:tplc="A48C2840">
      <w:start w:val="1"/>
      <w:numFmt w:val="japaneseCounting"/>
      <w:lvlText w:val="%1、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C3838CD"/>
    <w:multiLevelType w:val="hybridMultilevel"/>
    <w:tmpl w:val="9C0870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361B32"/>
    <w:multiLevelType w:val="hybridMultilevel"/>
    <w:tmpl w:val="251C2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25625D"/>
    <w:multiLevelType w:val="hybridMultilevel"/>
    <w:tmpl w:val="C9F6727A"/>
    <w:lvl w:ilvl="0" w:tplc="3698B1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207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16C0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838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A49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A14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A4E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A04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84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18B8"/>
    <w:multiLevelType w:val="hybridMultilevel"/>
    <w:tmpl w:val="14265E7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44C913A6"/>
    <w:multiLevelType w:val="hybridMultilevel"/>
    <w:tmpl w:val="251C2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B12F9F"/>
    <w:multiLevelType w:val="hybridMultilevel"/>
    <w:tmpl w:val="331AB39C"/>
    <w:lvl w:ilvl="0" w:tplc="A48C2840">
      <w:start w:val="1"/>
      <w:numFmt w:val="japaneseCounting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49592B9B"/>
    <w:multiLevelType w:val="hybridMultilevel"/>
    <w:tmpl w:val="21226050"/>
    <w:lvl w:ilvl="0" w:tplc="0409000F">
      <w:start w:val="1"/>
      <w:numFmt w:val="decimal"/>
      <w:lvlText w:val="%1."/>
      <w:lvlJc w:val="left"/>
      <w:pPr>
        <w:ind w:left="1740" w:hanging="780"/>
      </w:pPr>
      <w:rPr>
        <w:rFonts w:hint="eastAsia"/>
      </w:rPr>
    </w:lvl>
    <w:lvl w:ilvl="1" w:tplc="05644244">
      <w:start w:val="1"/>
      <w:numFmt w:val="decimal"/>
      <w:lvlText w:val="%2."/>
      <w:lvlJc w:val="left"/>
      <w:pPr>
        <w:ind w:left="1800" w:hanging="360"/>
      </w:pPr>
      <w:rPr>
        <w:rFonts w:hint="eastAsia"/>
      </w:rPr>
    </w:lvl>
    <w:lvl w:ilvl="2" w:tplc="A48C2840">
      <w:start w:val="1"/>
      <w:numFmt w:val="japaneseCounting"/>
      <w:lvlText w:val="%3、"/>
      <w:lvlJc w:val="left"/>
      <w:pPr>
        <w:ind w:left="26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B5304B1"/>
    <w:multiLevelType w:val="hybridMultilevel"/>
    <w:tmpl w:val="5852A378"/>
    <w:lvl w:ilvl="0" w:tplc="DF9CE0DA">
      <w:start w:val="1"/>
      <w:numFmt w:val="none"/>
      <w:lvlText w:val="一、"/>
      <w:lvlJc w:val="left"/>
      <w:pPr>
        <w:ind w:left="1240" w:hanging="720"/>
      </w:pPr>
      <w:rPr>
        <w:rFonts w:hint="eastAsia"/>
      </w:rPr>
    </w:lvl>
    <w:lvl w:ilvl="1" w:tplc="A75C1BC6">
      <w:start w:val="1"/>
      <w:numFmt w:val="japaneseCounting"/>
      <w:lvlText w:val="（%2）"/>
      <w:lvlJc w:val="left"/>
      <w:pPr>
        <w:ind w:left="17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9" w15:restartNumberingAfterBreak="0">
    <w:nsid w:val="5ABF1CB4"/>
    <w:multiLevelType w:val="hybridMultilevel"/>
    <w:tmpl w:val="BB44CA4E"/>
    <w:lvl w:ilvl="0" w:tplc="A48C2840">
      <w:start w:val="1"/>
      <w:numFmt w:val="japaneseCounting"/>
      <w:lvlText w:val="%1、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65A65166"/>
    <w:multiLevelType w:val="hybridMultilevel"/>
    <w:tmpl w:val="7876B9A4"/>
    <w:lvl w:ilvl="0" w:tplc="4D9A8CE4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A40FAA"/>
    <w:multiLevelType w:val="hybridMultilevel"/>
    <w:tmpl w:val="CEA4E704"/>
    <w:lvl w:ilvl="0" w:tplc="A7841DA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85C22"/>
    <w:multiLevelType w:val="hybridMultilevel"/>
    <w:tmpl w:val="9154A602"/>
    <w:lvl w:ilvl="0" w:tplc="0409000F">
      <w:start w:val="1"/>
      <w:numFmt w:val="decimal"/>
      <w:lvlText w:val="%1.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EBA7F9A"/>
    <w:multiLevelType w:val="hybridMultilevel"/>
    <w:tmpl w:val="ED9E8E5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9"/>
    <w:rsid w:val="00054531"/>
    <w:rsid w:val="000766A2"/>
    <w:rsid w:val="000836C4"/>
    <w:rsid w:val="00087F34"/>
    <w:rsid w:val="000C224D"/>
    <w:rsid w:val="000E1163"/>
    <w:rsid w:val="000F3E4B"/>
    <w:rsid w:val="00131877"/>
    <w:rsid w:val="001B118B"/>
    <w:rsid w:val="001B7DAC"/>
    <w:rsid w:val="0027670D"/>
    <w:rsid w:val="002D3342"/>
    <w:rsid w:val="002F651A"/>
    <w:rsid w:val="00391587"/>
    <w:rsid w:val="003A2DD8"/>
    <w:rsid w:val="003C5284"/>
    <w:rsid w:val="003D705F"/>
    <w:rsid w:val="003F1939"/>
    <w:rsid w:val="00434F86"/>
    <w:rsid w:val="00450693"/>
    <w:rsid w:val="00464CB4"/>
    <w:rsid w:val="004C32B8"/>
    <w:rsid w:val="0053297D"/>
    <w:rsid w:val="005573C8"/>
    <w:rsid w:val="005814B6"/>
    <w:rsid w:val="005C20C6"/>
    <w:rsid w:val="005E3A2C"/>
    <w:rsid w:val="005E3FC5"/>
    <w:rsid w:val="005F554B"/>
    <w:rsid w:val="0063364C"/>
    <w:rsid w:val="00646F31"/>
    <w:rsid w:val="0065143F"/>
    <w:rsid w:val="00712F3A"/>
    <w:rsid w:val="007A7B1B"/>
    <w:rsid w:val="007C77DB"/>
    <w:rsid w:val="007E0B75"/>
    <w:rsid w:val="007E3EE9"/>
    <w:rsid w:val="008010F3"/>
    <w:rsid w:val="008040A1"/>
    <w:rsid w:val="00814765"/>
    <w:rsid w:val="00847CAD"/>
    <w:rsid w:val="00855F10"/>
    <w:rsid w:val="008C24B2"/>
    <w:rsid w:val="008D0D77"/>
    <w:rsid w:val="008E16CD"/>
    <w:rsid w:val="008F267D"/>
    <w:rsid w:val="008F56E9"/>
    <w:rsid w:val="008F59F6"/>
    <w:rsid w:val="00904372"/>
    <w:rsid w:val="009049F3"/>
    <w:rsid w:val="0092366A"/>
    <w:rsid w:val="0095111E"/>
    <w:rsid w:val="00992446"/>
    <w:rsid w:val="009D5C66"/>
    <w:rsid w:val="009E72F1"/>
    <w:rsid w:val="009F6DA6"/>
    <w:rsid w:val="00A069FC"/>
    <w:rsid w:val="00A34188"/>
    <w:rsid w:val="00A4482C"/>
    <w:rsid w:val="00A913B9"/>
    <w:rsid w:val="00AA2B2F"/>
    <w:rsid w:val="00B366CE"/>
    <w:rsid w:val="00B5136F"/>
    <w:rsid w:val="00B72B77"/>
    <w:rsid w:val="00B73682"/>
    <w:rsid w:val="00B860DD"/>
    <w:rsid w:val="00B94B1F"/>
    <w:rsid w:val="00BB1A85"/>
    <w:rsid w:val="00BD566B"/>
    <w:rsid w:val="00BF399F"/>
    <w:rsid w:val="00C0007C"/>
    <w:rsid w:val="00C24CED"/>
    <w:rsid w:val="00C57554"/>
    <w:rsid w:val="00C63169"/>
    <w:rsid w:val="00CF5C3B"/>
    <w:rsid w:val="00D15239"/>
    <w:rsid w:val="00D57FB8"/>
    <w:rsid w:val="00D6519F"/>
    <w:rsid w:val="00D70A37"/>
    <w:rsid w:val="00D736BD"/>
    <w:rsid w:val="00D842E7"/>
    <w:rsid w:val="00D90A02"/>
    <w:rsid w:val="00D920AC"/>
    <w:rsid w:val="00D93126"/>
    <w:rsid w:val="00DA69B4"/>
    <w:rsid w:val="00E435BA"/>
    <w:rsid w:val="00EC1333"/>
    <w:rsid w:val="00F06583"/>
    <w:rsid w:val="00F42C3C"/>
    <w:rsid w:val="00F44231"/>
    <w:rsid w:val="00F85C70"/>
    <w:rsid w:val="00F9178D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18255-C82F-4D8D-ACF5-F2883695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D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9511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336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新細明體" w:hAnsi="Courier" w:cs="Courier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63364C"/>
    <w:rPr>
      <w:rFonts w:ascii="Courier" w:eastAsia="新細明體" w:hAnsi="Courier" w:cs="Courier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E7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2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2F1"/>
    <w:rPr>
      <w:sz w:val="20"/>
      <w:szCs w:val="20"/>
    </w:rPr>
  </w:style>
  <w:style w:type="table" w:styleId="a8">
    <w:name w:val="Table Grid"/>
    <w:basedOn w:val="a1"/>
    <w:uiPriority w:val="39"/>
    <w:rsid w:val="00D7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舒涵 楊</dc:creator>
  <cp:lastModifiedBy>王秋敏</cp:lastModifiedBy>
  <cp:revision>2</cp:revision>
  <cp:lastPrinted>2018-08-14T00:41:00Z</cp:lastPrinted>
  <dcterms:created xsi:type="dcterms:W3CDTF">2018-08-15T07:13:00Z</dcterms:created>
  <dcterms:modified xsi:type="dcterms:W3CDTF">2018-08-15T07:13:00Z</dcterms:modified>
</cp:coreProperties>
</file>